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14" w:rsidRDefault="00821E82" w:rsidP="007E25C3">
      <w:pPr>
        <w:rPr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CB475C" wp14:editId="6F7D86D6">
            <wp:extent cx="5819048" cy="2219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</w:p>
    <w:p w:rsid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</w:p>
    <w:p w:rsid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</w:p>
    <w:p w:rsid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  <w:r w:rsidRPr="00821E82">
        <w:rPr>
          <w:b/>
          <w:sz w:val="32"/>
          <w:szCs w:val="32"/>
          <w:lang w:val="ru-RU"/>
        </w:rPr>
        <w:t>Дополнительная образовательная программа</w:t>
      </w: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  <w:proofErr w:type="gramStart"/>
      <w:r w:rsidRPr="00821E82">
        <w:rPr>
          <w:b/>
          <w:sz w:val="32"/>
          <w:szCs w:val="32"/>
          <w:lang w:val="ru-RU"/>
        </w:rPr>
        <w:t>естественно-научной</w:t>
      </w:r>
      <w:proofErr w:type="gramEnd"/>
      <w:r w:rsidRPr="00821E82">
        <w:rPr>
          <w:b/>
          <w:sz w:val="32"/>
          <w:szCs w:val="32"/>
          <w:lang w:val="ru-RU"/>
        </w:rPr>
        <w:t xml:space="preserve"> направленности</w:t>
      </w: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b/>
          <w:sz w:val="32"/>
          <w:szCs w:val="32"/>
          <w:lang w:val="ru-RU"/>
        </w:rPr>
      </w:pPr>
      <w:r w:rsidRPr="00821E82">
        <w:rPr>
          <w:b/>
          <w:sz w:val="32"/>
          <w:szCs w:val="32"/>
          <w:lang w:val="ru-RU"/>
        </w:rPr>
        <w:t xml:space="preserve">«Школа </w:t>
      </w:r>
      <w:proofErr w:type="spellStart"/>
      <w:r w:rsidRPr="00821E82">
        <w:rPr>
          <w:b/>
          <w:sz w:val="32"/>
          <w:szCs w:val="32"/>
          <w:lang w:val="ru-RU"/>
        </w:rPr>
        <w:t>экопрофилактики</w:t>
      </w:r>
      <w:proofErr w:type="spellEnd"/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sz w:val="32"/>
          <w:szCs w:val="32"/>
          <w:lang w:val="ru-RU"/>
        </w:rPr>
      </w:pPr>
      <w:r w:rsidRPr="00821E82">
        <w:rPr>
          <w:sz w:val="32"/>
          <w:szCs w:val="32"/>
          <w:lang w:val="ru-RU"/>
        </w:rPr>
        <w:t>Возраст детей 15 – 16 лет</w:t>
      </w: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sz w:val="32"/>
          <w:szCs w:val="32"/>
          <w:lang w:val="ru-RU"/>
        </w:rPr>
      </w:pPr>
      <w:r w:rsidRPr="00821E82">
        <w:rPr>
          <w:sz w:val="32"/>
          <w:szCs w:val="32"/>
          <w:lang w:val="ru-RU"/>
        </w:rPr>
        <w:t>Срок реализации 1 год</w:t>
      </w: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sz w:val="32"/>
          <w:szCs w:val="32"/>
          <w:lang w:val="ru-RU"/>
        </w:rPr>
      </w:pPr>
    </w:p>
    <w:p w:rsidR="00821E82" w:rsidRPr="00821E82" w:rsidRDefault="00821E82" w:rsidP="00821E82">
      <w:pPr>
        <w:tabs>
          <w:tab w:val="left" w:pos="3686"/>
          <w:tab w:val="left" w:pos="3828"/>
        </w:tabs>
        <w:jc w:val="center"/>
        <w:rPr>
          <w:sz w:val="32"/>
          <w:szCs w:val="32"/>
          <w:lang w:val="ru-RU"/>
        </w:rPr>
      </w:pPr>
    </w:p>
    <w:p w:rsidR="00821E82" w:rsidRPr="00821E82" w:rsidRDefault="00821E82" w:rsidP="00821E82">
      <w:pPr>
        <w:tabs>
          <w:tab w:val="left" w:pos="3686"/>
          <w:tab w:val="left" w:pos="3828"/>
        </w:tabs>
        <w:jc w:val="both"/>
        <w:rPr>
          <w:sz w:val="32"/>
          <w:szCs w:val="32"/>
          <w:lang w:val="ru-RU"/>
        </w:rPr>
      </w:pPr>
    </w:p>
    <w:p w:rsidR="00821E82" w:rsidRPr="00821E82" w:rsidRDefault="00821E82" w:rsidP="00821E82">
      <w:pPr>
        <w:tabs>
          <w:tab w:val="left" w:pos="3686"/>
          <w:tab w:val="left" w:pos="3828"/>
        </w:tabs>
        <w:jc w:val="both"/>
        <w:rPr>
          <w:sz w:val="32"/>
          <w:szCs w:val="32"/>
          <w:lang w:val="ru-RU"/>
        </w:rPr>
      </w:pPr>
    </w:p>
    <w:p w:rsidR="00821E82" w:rsidRPr="00821E82" w:rsidRDefault="00821E82" w:rsidP="00821E82">
      <w:pPr>
        <w:tabs>
          <w:tab w:val="left" w:pos="3686"/>
          <w:tab w:val="left" w:pos="3828"/>
        </w:tabs>
        <w:ind w:firstLine="3686"/>
        <w:rPr>
          <w:sz w:val="32"/>
          <w:szCs w:val="32"/>
          <w:lang w:val="ru-RU"/>
        </w:rPr>
      </w:pPr>
      <w:r w:rsidRPr="00821E82">
        <w:rPr>
          <w:sz w:val="32"/>
          <w:szCs w:val="32"/>
          <w:lang w:val="ru-RU"/>
        </w:rPr>
        <w:t>Составил:</w:t>
      </w:r>
    </w:p>
    <w:p w:rsidR="00821E82" w:rsidRPr="00821E82" w:rsidRDefault="00821E82" w:rsidP="00821E82">
      <w:pPr>
        <w:tabs>
          <w:tab w:val="left" w:pos="3686"/>
          <w:tab w:val="left" w:pos="3828"/>
        </w:tabs>
        <w:ind w:firstLine="3686"/>
        <w:rPr>
          <w:sz w:val="32"/>
          <w:szCs w:val="32"/>
          <w:lang w:val="ru-RU"/>
        </w:rPr>
      </w:pPr>
      <w:r w:rsidRPr="00821E82">
        <w:rPr>
          <w:sz w:val="32"/>
          <w:szCs w:val="32"/>
          <w:lang w:val="ru-RU"/>
        </w:rPr>
        <w:t>педагог дополнительного образования</w:t>
      </w:r>
    </w:p>
    <w:p w:rsidR="00821E82" w:rsidRPr="00821E82" w:rsidRDefault="00821E82" w:rsidP="00821E82">
      <w:pPr>
        <w:tabs>
          <w:tab w:val="left" w:pos="3686"/>
          <w:tab w:val="left" w:pos="3828"/>
        </w:tabs>
        <w:ind w:firstLine="3686"/>
        <w:rPr>
          <w:sz w:val="32"/>
          <w:szCs w:val="32"/>
          <w:lang w:val="ru-RU"/>
        </w:rPr>
      </w:pPr>
      <w:r w:rsidRPr="00821E82">
        <w:rPr>
          <w:sz w:val="32"/>
          <w:szCs w:val="32"/>
          <w:lang w:val="ru-RU"/>
        </w:rPr>
        <w:t>Плотникова О.А.</w:t>
      </w: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</w:p>
    <w:p w:rsidR="00821E82" w:rsidRDefault="00821E82" w:rsidP="00821E8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Самара 2021</w:t>
      </w:r>
      <w:bookmarkStart w:id="0" w:name="_GoBack"/>
      <w:bookmarkEnd w:id="0"/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Default="00821E82" w:rsidP="007E25C3">
      <w:pPr>
        <w:rPr>
          <w:sz w:val="28"/>
          <w:lang w:val="ru-RU"/>
        </w:rPr>
      </w:pPr>
    </w:p>
    <w:p w:rsidR="00821E82" w:rsidRPr="003F1F40" w:rsidRDefault="00821E82" w:rsidP="00821E82">
      <w:pPr>
        <w:jc w:val="right"/>
        <w:rPr>
          <w:sz w:val="28"/>
          <w:lang w:val="ru-RU"/>
        </w:rPr>
        <w:sectPr w:rsidR="00821E82" w:rsidRPr="003F1F40">
          <w:type w:val="continuous"/>
          <w:pgSz w:w="11910" w:h="16840"/>
          <w:pgMar w:top="1040" w:right="740" w:bottom="280" w:left="1060" w:header="720" w:footer="720" w:gutter="0"/>
          <w:cols w:space="720"/>
        </w:sectPr>
      </w:pPr>
    </w:p>
    <w:p w:rsidR="000B2C14" w:rsidRDefault="003F1F40" w:rsidP="007E25C3">
      <w:pPr>
        <w:pStyle w:val="1"/>
        <w:spacing w:before="69"/>
        <w:ind w:left="0" w:right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B2C14" w:rsidRDefault="003F1F40">
      <w:pPr>
        <w:pStyle w:val="4"/>
        <w:spacing w:before="66"/>
        <w:ind w:left="3904" w:right="110" w:firstLine="424"/>
      </w:pPr>
      <w:r>
        <w:t>Любые инвестиции в здоровье будут бессмысленны,</w:t>
      </w:r>
      <w:r>
        <w:rPr>
          <w:spacing w:val="1"/>
        </w:rPr>
        <w:t xml:space="preserve"> </w:t>
      </w:r>
      <w:r>
        <w:t>если люди сами не будут ответственно относиться к</w:t>
      </w:r>
      <w:r>
        <w:rPr>
          <w:spacing w:val="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здоровью.</w:t>
      </w:r>
    </w:p>
    <w:p w:rsidR="000B2C14" w:rsidRPr="003F1F40" w:rsidRDefault="003F1F40">
      <w:pPr>
        <w:ind w:left="4754" w:right="105"/>
        <w:jc w:val="both"/>
        <w:rPr>
          <w:i/>
          <w:lang w:val="ru-RU"/>
        </w:rPr>
      </w:pPr>
      <w:r w:rsidRPr="003F1F40">
        <w:rPr>
          <w:i/>
          <w:lang w:val="ru-RU"/>
        </w:rPr>
        <w:t>(из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Послания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губернатора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Дмитрия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Азарова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к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депутатам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Самарской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губернской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думы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и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жителям</w:t>
      </w:r>
      <w:r w:rsidRPr="003F1F40">
        <w:rPr>
          <w:i/>
          <w:spacing w:val="-2"/>
          <w:lang w:val="ru-RU"/>
        </w:rPr>
        <w:t xml:space="preserve"> </w:t>
      </w:r>
      <w:r w:rsidRPr="003F1F40">
        <w:rPr>
          <w:i/>
          <w:lang w:val="ru-RU"/>
        </w:rPr>
        <w:t>региона</w:t>
      </w:r>
      <w:r w:rsidRPr="003F1F40">
        <w:rPr>
          <w:i/>
          <w:spacing w:val="1"/>
          <w:lang w:val="ru-RU"/>
        </w:rPr>
        <w:t xml:space="preserve"> </w:t>
      </w:r>
      <w:r w:rsidRPr="003F1F40">
        <w:rPr>
          <w:i/>
          <w:lang w:val="ru-RU"/>
        </w:rPr>
        <w:t>03.04</w:t>
      </w:r>
      <w:r w:rsidRPr="003F1F40">
        <w:rPr>
          <w:i/>
          <w:spacing w:val="2"/>
          <w:lang w:val="ru-RU"/>
        </w:rPr>
        <w:t xml:space="preserve"> </w:t>
      </w:r>
      <w:r w:rsidRPr="003F1F40">
        <w:rPr>
          <w:i/>
          <w:lang w:val="ru-RU"/>
        </w:rPr>
        <w:t>2019</w:t>
      </w:r>
      <w:r w:rsidRPr="003F1F40">
        <w:rPr>
          <w:i/>
          <w:spacing w:val="-1"/>
          <w:lang w:val="ru-RU"/>
        </w:rPr>
        <w:t xml:space="preserve"> </w:t>
      </w:r>
      <w:r w:rsidRPr="003F1F40">
        <w:rPr>
          <w:i/>
          <w:lang w:val="ru-RU"/>
        </w:rPr>
        <w:t>г.)</w:t>
      </w:r>
    </w:p>
    <w:p w:rsidR="000B2C14" w:rsidRDefault="003F1F40">
      <w:pPr>
        <w:pStyle w:val="a3"/>
        <w:spacing w:before="181"/>
        <w:ind w:left="217" w:right="105" w:firstLine="708"/>
        <w:jc w:val="both"/>
      </w:pPr>
      <w:r>
        <w:t>Недостаток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 качества жизни и здоровья взрослого и детского</w:t>
      </w:r>
      <w:r>
        <w:rPr>
          <w:spacing w:val="1"/>
        </w:rPr>
        <w:t xml:space="preserve"> </w:t>
      </w:r>
      <w:r>
        <w:t>населения. Особенно актуальна</w:t>
      </w:r>
      <w:r>
        <w:rPr>
          <w:spacing w:val="1"/>
        </w:rPr>
        <w:t xml:space="preserve"> </w:t>
      </w:r>
      <w:r>
        <w:t>эта проблема для крупных промышленных регионов, к которым относится Самарская область.</w:t>
      </w:r>
      <w:r>
        <w:rPr>
          <w:spacing w:val="-5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Самара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загрязнённым</w:t>
      </w:r>
      <w:r>
        <w:rPr>
          <w:spacing w:val="1"/>
        </w:rPr>
        <w:t xml:space="preserve"> </w:t>
      </w:r>
      <w:r>
        <w:t>атмосферным</w:t>
      </w:r>
      <w:r>
        <w:rPr>
          <w:spacing w:val="1"/>
        </w:rPr>
        <w:t xml:space="preserve"> </w:t>
      </w:r>
      <w:r>
        <w:t>воздухом.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хуже,</w:t>
      </w:r>
      <w:r>
        <w:rPr>
          <w:spacing w:val="1"/>
        </w:rPr>
        <w:t xml:space="preserve"> </w:t>
      </w:r>
      <w:r>
        <w:t>обстоят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пунктах:</w:t>
      </w:r>
      <w:r>
        <w:rPr>
          <w:spacing w:val="1"/>
        </w:rPr>
        <w:t xml:space="preserve"> </w:t>
      </w:r>
      <w:r>
        <w:t>Тольятти,</w:t>
      </w:r>
      <w:r>
        <w:rPr>
          <w:spacing w:val="1"/>
        </w:rPr>
        <w:t xml:space="preserve"> </w:t>
      </w:r>
      <w:r>
        <w:t>Сызрань,</w:t>
      </w:r>
      <w:r>
        <w:rPr>
          <w:spacing w:val="1"/>
        </w:rPr>
        <w:t xml:space="preserve"> </w:t>
      </w:r>
      <w:proofErr w:type="spellStart"/>
      <w:r>
        <w:t>Кинель</w:t>
      </w:r>
      <w:proofErr w:type="spellEnd"/>
      <w:r>
        <w:t>,</w:t>
      </w:r>
      <w:r>
        <w:rPr>
          <w:spacing w:val="1"/>
        </w:rPr>
        <w:t xml:space="preserve"> </w:t>
      </w:r>
      <w:r>
        <w:t>Октябрьск.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Чапаевск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Новокуйбышевск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60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Кроме того, ухудшается экологическое состояние крупнейшего водного объекта области –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Волги,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ухудшается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 продукции.</w:t>
      </w:r>
    </w:p>
    <w:p w:rsidR="000B2C14" w:rsidRDefault="003F1F40">
      <w:pPr>
        <w:pStyle w:val="a3"/>
        <w:spacing w:before="1"/>
        <w:ind w:left="217" w:right="104" w:firstLine="708"/>
        <w:jc w:val="both"/>
      </w:pPr>
      <w:r>
        <w:t>Экологическая ситуация в Самарской области усугубляется и тем, что опасные для</w:t>
      </w:r>
      <w:r>
        <w:rPr>
          <w:spacing w:val="1"/>
        </w:rPr>
        <w:t xml:space="preserve"> </w:t>
      </w:r>
      <w:r>
        <w:t>здоровья химические соединения присутствуют не только в атмосферном воздухе,</w:t>
      </w:r>
      <w:r>
        <w:rPr>
          <w:spacing w:val="1"/>
        </w:rPr>
        <w:t xml:space="preserve"> </w:t>
      </w:r>
      <w:r>
        <w:t>воде и</w:t>
      </w:r>
      <w:r>
        <w:rPr>
          <w:spacing w:val="1"/>
        </w:rPr>
        <w:t xml:space="preserve"> </w:t>
      </w:r>
      <w:r>
        <w:t>почве,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красителей,</w:t>
      </w:r>
      <w:r>
        <w:rPr>
          <w:spacing w:val="1"/>
        </w:rPr>
        <w:t xml:space="preserve"> </w:t>
      </w:r>
      <w:r>
        <w:t>консервантов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добавок. Все это негативно воздействует</w:t>
      </w:r>
      <w:r>
        <w:rPr>
          <w:spacing w:val="1"/>
        </w:rPr>
        <w:t xml:space="preserve"> </w:t>
      </w:r>
      <w:r>
        <w:t>на здоровье населения, особенно</w:t>
      </w:r>
      <w:r>
        <w:rPr>
          <w:spacing w:val="1"/>
        </w:rPr>
        <w:t xml:space="preserve"> </w:t>
      </w:r>
      <w:r>
        <w:t>детей и подростков. Научно доказана взаимосвязь между заболеваемостью населения,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вышесказанного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статистически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:rsidR="000B2C14" w:rsidRDefault="003F1F40">
      <w:pPr>
        <w:pStyle w:val="a3"/>
        <w:ind w:left="217" w:right="104" w:firstLine="708"/>
        <w:jc w:val="both"/>
      </w:pPr>
      <w:proofErr w:type="gramStart"/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обширны,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 и сложившейся экологической ситуацией, не ведется системная и целенаправленная</w:t>
      </w:r>
      <w:r>
        <w:rPr>
          <w:spacing w:val="-57"/>
        </w:rPr>
        <w:t xml:space="preserve"> </w:t>
      </w:r>
      <w:r>
        <w:t>работа по формированию у обучающихся практических навыков</w:t>
      </w:r>
      <w:r>
        <w:rPr>
          <w:spacing w:val="1"/>
        </w:rPr>
        <w:t xml:space="preserve"> </w:t>
      </w:r>
      <w:r>
        <w:t>и мотивации (!) в вопросах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  <w:proofErr w:type="gramEnd"/>
    </w:p>
    <w:p w:rsidR="000B2C14" w:rsidRPr="003F1F40" w:rsidRDefault="003F1F40">
      <w:pPr>
        <w:ind w:left="217" w:right="102" w:firstLine="540"/>
        <w:jc w:val="both"/>
        <w:rPr>
          <w:b/>
          <w:lang w:val="ru-RU"/>
        </w:rPr>
      </w:pPr>
      <w:r w:rsidRPr="003F1F40">
        <w:rPr>
          <w:lang w:val="ru-RU"/>
        </w:rPr>
        <w:t>Таким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образом,</w:t>
      </w:r>
      <w:r w:rsidRPr="003F1F40">
        <w:rPr>
          <w:spacing w:val="1"/>
          <w:lang w:val="ru-RU"/>
        </w:rPr>
        <w:t xml:space="preserve"> </w:t>
      </w:r>
      <w:r w:rsidRPr="003F1F40">
        <w:rPr>
          <w:b/>
          <w:lang w:val="ru-RU"/>
        </w:rPr>
        <w:t>проблема</w:t>
      </w:r>
      <w:r w:rsidRPr="003F1F40">
        <w:rPr>
          <w:b/>
          <w:spacing w:val="1"/>
          <w:lang w:val="ru-RU"/>
        </w:rPr>
        <w:t xml:space="preserve"> </w:t>
      </w:r>
      <w:r w:rsidRPr="003F1F40">
        <w:rPr>
          <w:lang w:val="ru-RU"/>
        </w:rPr>
        <w:t>заключается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в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том,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что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экологическая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безграмотность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подрастающего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поколения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приводит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к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ухудшению,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как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его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собственного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здоровья,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так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и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>окружающей среды. Поэтому для эффективного преодоления последствий неблагоприятной</w:t>
      </w:r>
      <w:r w:rsidRPr="003F1F40">
        <w:rPr>
          <w:spacing w:val="1"/>
          <w:lang w:val="ru-RU"/>
        </w:rPr>
        <w:t xml:space="preserve"> </w:t>
      </w:r>
      <w:r w:rsidRPr="003F1F40">
        <w:rPr>
          <w:lang w:val="ru-RU"/>
        </w:rPr>
        <w:t xml:space="preserve">экологической ситуации современному обществу необходимо поставить перед собой задачу </w:t>
      </w:r>
      <w:r w:rsidRPr="003F1F40">
        <w:rPr>
          <w:b/>
          <w:lang w:val="ru-RU"/>
        </w:rPr>
        <w:t>–</w:t>
      </w:r>
      <w:r w:rsidRPr="003F1F40">
        <w:rPr>
          <w:b/>
          <w:spacing w:val="1"/>
          <w:lang w:val="ru-RU"/>
        </w:rPr>
        <w:t xml:space="preserve"> </w:t>
      </w:r>
      <w:r w:rsidRPr="003F1F40">
        <w:rPr>
          <w:b/>
          <w:lang w:val="ru-RU"/>
        </w:rPr>
        <w:t>воспитать поколение, которое будет хорошо понимать взаимосвязь между экологией и</w:t>
      </w:r>
      <w:r w:rsidRPr="003F1F40">
        <w:rPr>
          <w:b/>
          <w:spacing w:val="1"/>
          <w:lang w:val="ru-RU"/>
        </w:rPr>
        <w:t xml:space="preserve"> </w:t>
      </w:r>
      <w:r w:rsidRPr="003F1F40">
        <w:rPr>
          <w:b/>
          <w:lang w:val="ru-RU"/>
        </w:rPr>
        <w:t>здоровьем, иметь достаточно знаний для сбережения собственного здоровья и продления</w:t>
      </w:r>
      <w:r w:rsidRPr="003F1F40">
        <w:rPr>
          <w:b/>
          <w:spacing w:val="1"/>
          <w:lang w:val="ru-RU"/>
        </w:rPr>
        <w:t xml:space="preserve"> </w:t>
      </w:r>
      <w:r w:rsidRPr="003F1F40">
        <w:rPr>
          <w:b/>
          <w:lang w:val="ru-RU"/>
        </w:rPr>
        <w:t>дееспособного возраста, осознавать свою ответственность перед окружающим миром и</w:t>
      </w:r>
      <w:r w:rsidRPr="003F1F40">
        <w:rPr>
          <w:b/>
          <w:spacing w:val="1"/>
          <w:lang w:val="ru-RU"/>
        </w:rPr>
        <w:t xml:space="preserve"> </w:t>
      </w:r>
      <w:r w:rsidRPr="003F1F40">
        <w:rPr>
          <w:b/>
          <w:lang w:val="ru-RU"/>
        </w:rPr>
        <w:t>ощущать</w:t>
      </w:r>
      <w:r w:rsidRPr="003F1F40">
        <w:rPr>
          <w:b/>
          <w:spacing w:val="-1"/>
          <w:lang w:val="ru-RU"/>
        </w:rPr>
        <w:t xml:space="preserve"> </w:t>
      </w:r>
      <w:r w:rsidRPr="003F1F40">
        <w:rPr>
          <w:b/>
          <w:lang w:val="ru-RU"/>
        </w:rPr>
        <w:t>себя частью</w:t>
      </w:r>
      <w:r w:rsidRPr="003F1F40">
        <w:rPr>
          <w:b/>
          <w:spacing w:val="-1"/>
          <w:lang w:val="ru-RU"/>
        </w:rPr>
        <w:t xml:space="preserve"> </w:t>
      </w:r>
      <w:r w:rsidRPr="003F1F40">
        <w:rPr>
          <w:b/>
          <w:lang w:val="ru-RU"/>
        </w:rPr>
        <w:t>единой экосистемы.</w:t>
      </w:r>
    </w:p>
    <w:p w:rsidR="000B2C14" w:rsidRDefault="003F1F40">
      <w:pPr>
        <w:pStyle w:val="a3"/>
        <w:spacing w:before="1"/>
        <w:ind w:left="217" w:right="107" w:firstLine="708"/>
        <w:jc w:val="both"/>
      </w:pPr>
      <w:r>
        <w:t>В формировании экологической культуры особая роль отводится образованию, суть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знаниями, но и в самом процессе формирования их мировоззрения, убеждений и алгоритмов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proofErr w:type="spellStart"/>
      <w:r>
        <w:t>экопрофилактики</w:t>
      </w:r>
      <w:proofErr w:type="spellEnd"/>
      <w:r>
        <w:t>» –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 новейших технологий здорового образа жизни, правильного питания и сбережения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</w:t>
      </w:r>
      <w:proofErr w:type="spellStart"/>
      <w:r>
        <w:t>Экопрофилактика</w:t>
      </w:r>
      <w:proofErr w:type="spellEnd"/>
      <w:r>
        <w:t>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самарским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Воробьевым.</w:t>
      </w:r>
      <w:r>
        <w:rPr>
          <w:spacing w:val="1"/>
        </w:rPr>
        <w:t xml:space="preserve"> </w:t>
      </w:r>
      <w:r>
        <w:t>Концепция включает в себя основные направления – экологическое, медико-техническое и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негативных факторов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социальных.</w:t>
      </w:r>
    </w:p>
    <w:p w:rsidR="000B2C14" w:rsidRDefault="003F1F40">
      <w:pPr>
        <w:pStyle w:val="a3"/>
        <w:ind w:left="757"/>
        <w:jc w:val="both"/>
      </w:pPr>
      <w:r>
        <w:t>Программа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«Школа</w:t>
      </w:r>
      <w:r>
        <w:rPr>
          <w:spacing w:val="-4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  <w:r>
        <w:rPr>
          <w:spacing w:val="-10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0B2C14" w:rsidRDefault="003F1F40">
      <w:pPr>
        <w:pStyle w:val="a4"/>
        <w:numPr>
          <w:ilvl w:val="0"/>
          <w:numId w:val="1"/>
        </w:numPr>
        <w:tabs>
          <w:tab w:val="left" w:pos="1478"/>
        </w:tabs>
        <w:spacing w:before="5" w:line="237" w:lineRule="auto"/>
        <w:ind w:right="10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0B2C14" w:rsidRPr="003F1F40" w:rsidRDefault="000B2C14">
      <w:pPr>
        <w:spacing w:line="237" w:lineRule="auto"/>
        <w:jc w:val="both"/>
        <w:rPr>
          <w:lang w:val="ru-RU"/>
        </w:rPr>
        <w:sectPr w:rsidR="000B2C14" w:rsidRPr="003F1F40">
          <w:pgSz w:w="11910" w:h="16840"/>
          <w:pgMar w:top="1040" w:right="740" w:bottom="280" w:left="1060" w:header="720" w:footer="720" w:gutter="0"/>
          <w:cols w:space="720"/>
        </w:sectPr>
      </w:pPr>
    </w:p>
    <w:p w:rsidR="000B2C14" w:rsidRDefault="003F1F40">
      <w:pPr>
        <w:pStyle w:val="a4"/>
        <w:numPr>
          <w:ilvl w:val="0"/>
          <w:numId w:val="1"/>
        </w:numPr>
        <w:tabs>
          <w:tab w:val="left" w:pos="1478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>;</w:t>
      </w:r>
    </w:p>
    <w:p w:rsidR="000B2C14" w:rsidRDefault="003F1F40">
      <w:pPr>
        <w:pStyle w:val="a4"/>
        <w:numPr>
          <w:ilvl w:val="0"/>
          <w:numId w:val="1"/>
        </w:numPr>
        <w:tabs>
          <w:tab w:val="left" w:pos="1478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0B2C14" w:rsidRDefault="003F1F40">
      <w:pPr>
        <w:pStyle w:val="a4"/>
        <w:numPr>
          <w:ilvl w:val="0"/>
          <w:numId w:val="1"/>
        </w:numPr>
        <w:tabs>
          <w:tab w:val="left" w:pos="1478"/>
        </w:tabs>
        <w:spacing w:before="5" w:line="237" w:lineRule="auto"/>
        <w:ind w:right="104"/>
        <w:rPr>
          <w:sz w:val="24"/>
        </w:rPr>
      </w:pPr>
      <w:r>
        <w:rPr>
          <w:sz w:val="24"/>
        </w:rPr>
        <w:t>освоение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навыков, необходимых для сохранения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0B2C14" w:rsidRDefault="003F1F40">
      <w:pPr>
        <w:pStyle w:val="a4"/>
        <w:numPr>
          <w:ilvl w:val="0"/>
          <w:numId w:val="1"/>
        </w:numPr>
        <w:tabs>
          <w:tab w:val="left" w:pos="1478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0B2C14" w:rsidRDefault="003F1F40">
      <w:pPr>
        <w:pStyle w:val="a3"/>
        <w:ind w:left="217" w:right="10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8-10-х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и студентов 1-2-х курсов учреждений среднего профессионального 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 в себя три темы: «Принципы сохранения здоровья в неблагоприятных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21"/>
        </w:rPr>
        <w:t xml:space="preserve"> </w:t>
      </w:r>
      <w:r>
        <w:t>условиях»;</w:t>
      </w:r>
      <w:r>
        <w:rPr>
          <w:spacing w:val="23"/>
        </w:rPr>
        <w:t xml:space="preserve"> </w:t>
      </w:r>
      <w:r>
        <w:t>«Особенности</w:t>
      </w:r>
      <w:r>
        <w:rPr>
          <w:spacing w:val="18"/>
        </w:rPr>
        <w:t xml:space="preserve"> </w:t>
      </w:r>
      <w:r>
        <w:t>правильного</w:t>
      </w:r>
      <w:r>
        <w:rPr>
          <w:spacing w:val="15"/>
        </w:rPr>
        <w:t xml:space="preserve"> </w:t>
      </w:r>
      <w:r>
        <w:t>питания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позиции</w:t>
      </w:r>
      <w:r>
        <w:rPr>
          <w:spacing w:val="18"/>
        </w:rPr>
        <w:t xml:space="preserve"> </w:t>
      </w:r>
      <w:proofErr w:type="spellStart"/>
      <w:r>
        <w:t>экопрофилактики</w:t>
      </w:r>
      <w:proofErr w:type="spellEnd"/>
      <w:r>
        <w:t>»;</w:t>
      </w:r>
    </w:p>
    <w:p w:rsidR="000B2C14" w:rsidRDefault="003F1F40">
      <w:pPr>
        <w:pStyle w:val="a3"/>
        <w:ind w:left="217" w:right="106"/>
        <w:jc w:val="both"/>
      </w:pPr>
      <w:r>
        <w:t>«Стресс,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неблагоприятный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 xml:space="preserve">теоретические аспекты </w:t>
      </w:r>
      <w:proofErr w:type="spellStart"/>
      <w:r>
        <w:t>экопрофилактики</w:t>
      </w:r>
      <w:proofErr w:type="spellEnd"/>
      <w:r>
        <w:t>, конкретные практики, самостоятельную творческую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самодиагностике и самотестировании и ведению индивидуального дневника ЗОЖ, в котором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отмечается их</w:t>
      </w:r>
      <w:r>
        <w:rPr>
          <w:spacing w:val="2"/>
        </w:rPr>
        <w:t xml:space="preserve"> </w:t>
      </w:r>
      <w:r>
        <w:t>достижения.</w:t>
      </w:r>
    </w:p>
    <w:p w:rsidR="000B2C14" w:rsidRDefault="003F1F40">
      <w:pPr>
        <w:pStyle w:val="a3"/>
        <w:ind w:left="217" w:right="101" w:firstLine="708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Азарова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Послания к</w:t>
      </w:r>
      <w:r>
        <w:rPr>
          <w:spacing w:val="1"/>
        </w:rPr>
        <w:t xml:space="preserve"> </w:t>
      </w:r>
      <w:r>
        <w:t>депутатам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губернской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(03.04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г.):</w:t>
      </w:r>
      <w:r>
        <w:rPr>
          <w:spacing w:val="61"/>
        </w:rPr>
        <w:t xml:space="preserve"> </w:t>
      </w:r>
      <w:r>
        <w:t>«Любые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бессмысленны,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здоровью».</w:t>
      </w:r>
      <w:r>
        <w:rPr>
          <w:spacing w:val="1"/>
        </w:rPr>
        <w:t xml:space="preserve"> </w:t>
      </w:r>
      <w:proofErr w:type="gramStart"/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 запросом педагогов, который был обозначен на семинарах, посвященных</w:t>
      </w:r>
      <w:r>
        <w:rPr>
          <w:spacing w:val="1"/>
        </w:rPr>
        <w:t xml:space="preserve"> </w:t>
      </w:r>
      <w:r>
        <w:t xml:space="preserve">проблемам </w:t>
      </w:r>
      <w:proofErr w:type="spellStart"/>
      <w:r>
        <w:t>экопрофилактики</w:t>
      </w:r>
      <w:proofErr w:type="spellEnd"/>
      <w:r>
        <w:t xml:space="preserve"> и путям их решения в образовательных учреждения.</w:t>
      </w:r>
      <w:proofErr w:type="gramEnd"/>
      <w:r>
        <w:t xml:space="preserve"> Семинары</w:t>
      </w:r>
      <w:r>
        <w:rPr>
          <w:spacing w:val="1"/>
        </w:rPr>
        <w:t xml:space="preserve"> </w:t>
      </w:r>
      <w:r>
        <w:t>проводились при поддержке министерства образования и науки Самарской области в 2019-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созвучны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проектов «Образование»,</w:t>
      </w:r>
      <w:r>
        <w:rPr>
          <w:spacing w:val="-1"/>
        </w:rPr>
        <w:t xml:space="preserve"> </w:t>
      </w:r>
      <w:r>
        <w:t>«Здравоохранение»</w:t>
      </w:r>
      <w:r>
        <w:rPr>
          <w:spacing w:val="-9"/>
        </w:rPr>
        <w:t xml:space="preserve"> </w:t>
      </w:r>
      <w:r>
        <w:t>и «Демография».</w:t>
      </w:r>
    </w:p>
    <w:p w:rsidR="000B2C14" w:rsidRDefault="000B2C14">
      <w:pPr>
        <w:pStyle w:val="a3"/>
        <w:spacing w:before="2"/>
        <w:rPr>
          <w:sz w:val="21"/>
        </w:rPr>
      </w:pPr>
    </w:p>
    <w:p w:rsidR="000B2C14" w:rsidRDefault="003F1F40">
      <w:pPr>
        <w:pStyle w:val="4"/>
        <w:jc w:val="left"/>
      </w:pPr>
      <w:r>
        <w:t>Цель:</w:t>
      </w:r>
    </w:p>
    <w:p w:rsidR="000B2C14" w:rsidRDefault="003F1F40">
      <w:pPr>
        <w:pStyle w:val="a3"/>
        <w:tabs>
          <w:tab w:val="left" w:pos="2675"/>
          <w:tab w:val="left" w:pos="3003"/>
          <w:tab w:val="left" w:pos="4641"/>
          <w:tab w:val="left" w:pos="5691"/>
          <w:tab w:val="left" w:pos="6900"/>
          <w:tab w:val="left" w:pos="8143"/>
          <w:tab w:val="left" w:pos="9026"/>
          <w:tab w:val="left" w:pos="9888"/>
        </w:tabs>
        <w:ind w:left="217" w:right="102" w:firstLine="708"/>
      </w:pPr>
      <w:r>
        <w:t>Формирование</w:t>
      </w:r>
      <w:r>
        <w:tab/>
        <w:t>у</w:t>
      </w:r>
      <w:r>
        <w:tab/>
        <w:t>обучающихся</w:t>
      </w:r>
      <w:r>
        <w:tab/>
        <w:t>базовых</w:t>
      </w:r>
      <w:r>
        <w:tab/>
        <w:t>привычек</w:t>
      </w:r>
      <w:r>
        <w:tab/>
        <w:t>здорового</w:t>
      </w:r>
      <w:r>
        <w:tab/>
        <w:t>образа</w:t>
      </w:r>
      <w:r>
        <w:tab/>
        <w:t>жизни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неблагоприятных</w:t>
      </w:r>
      <w:r>
        <w:rPr>
          <w:spacing w:val="2"/>
        </w:rPr>
        <w:t xml:space="preserve"> </w:t>
      </w:r>
      <w:r>
        <w:t>условиях и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культуры.</w:t>
      </w:r>
    </w:p>
    <w:p w:rsidR="000B2C14" w:rsidRDefault="003F1F40">
      <w:pPr>
        <w:pStyle w:val="4"/>
        <w:spacing w:before="116" w:line="275" w:lineRule="exact"/>
        <w:jc w:val="left"/>
      </w:pPr>
      <w:r>
        <w:t>Задачи:</w:t>
      </w:r>
    </w:p>
    <w:p w:rsidR="000B2C14" w:rsidRDefault="003F1F40">
      <w:pPr>
        <w:pStyle w:val="a4"/>
        <w:numPr>
          <w:ilvl w:val="0"/>
          <w:numId w:val="2"/>
        </w:numPr>
        <w:tabs>
          <w:tab w:val="left" w:pos="784"/>
        </w:tabs>
        <w:spacing w:line="275" w:lineRule="exact"/>
        <w:ind w:left="783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B2C14" w:rsidRDefault="003F1F40">
      <w:pPr>
        <w:pStyle w:val="a4"/>
        <w:numPr>
          <w:ilvl w:val="0"/>
          <w:numId w:val="2"/>
        </w:numPr>
        <w:tabs>
          <w:tab w:val="left" w:pos="784"/>
        </w:tabs>
        <w:spacing w:before="41"/>
        <w:ind w:left="7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>;</w:t>
      </w:r>
    </w:p>
    <w:p w:rsidR="000B2C14" w:rsidRDefault="003F1F40">
      <w:pPr>
        <w:pStyle w:val="a4"/>
        <w:numPr>
          <w:ilvl w:val="0"/>
          <w:numId w:val="2"/>
        </w:numPr>
        <w:tabs>
          <w:tab w:val="left" w:pos="847"/>
        </w:tabs>
        <w:spacing w:before="41" w:line="278" w:lineRule="auto"/>
        <w:ind w:right="108" w:firstLine="42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 неблагоприятных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0B2C14" w:rsidRDefault="003F1F40">
      <w:pPr>
        <w:pStyle w:val="a4"/>
        <w:numPr>
          <w:ilvl w:val="0"/>
          <w:numId w:val="2"/>
        </w:numPr>
        <w:tabs>
          <w:tab w:val="left" w:pos="1035"/>
          <w:tab w:val="left" w:pos="1036"/>
          <w:tab w:val="left" w:pos="2275"/>
          <w:tab w:val="left" w:pos="3810"/>
          <w:tab w:val="left" w:pos="4959"/>
          <w:tab w:val="left" w:pos="5398"/>
          <w:tab w:val="left" w:pos="6412"/>
          <w:tab w:val="left" w:pos="8597"/>
          <w:tab w:val="left" w:pos="9246"/>
        </w:tabs>
        <w:spacing w:line="276" w:lineRule="auto"/>
        <w:ind w:right="110" w:firstLine="427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конкретных</w:t>
      </w:r>
      <w:r>
        <w:rPr>
          <w:sz w:val="24"/>
        </w:rPr>
        <w:tab/>
        <w:t>методов</w:t>
      </w:r>
      <w:r>
        <w:rPr>
          <w:sz w:val="24"/>
        </w:rPr>
        <w:tab/>
        <w:t>и</w:t>
      </w:r>
      <w:r>
        <w:rPr>
          <w:sz w:val="24"/>
        </w:rPr>
        <w:tab/>
        <w:t>техник</w:t>
      </w:r>
      <w:r>
        <w:rPr>
          <w:sz w:val="24"/>
        </w:rPr>
        <w:tab/>
      </w:r>
      <w:proofErr w:type="spellStart"/>
      <w:r>
        <w:rPr>
          <w:sz w:val="24"/>
        </w:rPr>
        <w:t>экопрофилактики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;</w:t>
      </w:r>
    </w:p>
    <w:p w:rsidR="000B2C14" w:rsidRDefault="003F1F40">
      <w:pPr>
        <w:pStyle w:val="a4"/>
        <w:numPr>
          <w:ilvl w:val="0"/>
          <w:numId w:val="2"/>
        </w:numPr>
        <w:tabs>
          <w:tab w:val="left" w:pos="844"/>
        </w:tabs>
        <w:spacing w:line="275" w:lineRule="exact"/>
        <w:ind w:left="843" w:hanging="20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0B2C14" w:rsidRDefault="000B2C14">
      <w:pPr>
        <w:pStyle w:val="a3"/>
        <w:spacing w:before="5"/>
      </w:pPr>
    </w:p>
    <w:p w:rsidR="000B2C14" w:rsidRDefault="003F1F40">
      <w:pPr>
        <w:pStyle w:val="4"/>
        <w:spacing w:line="273" w:lineRule="exact"/>
      </w:pP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B2C14" w:rsidRDefault="003F1F40">
      <w:pPr>
        <w:pStyle w:val="a3"/>
        <w:ind w:left="217" w:right="102" w:firstLine="540"/>
        <w:jc w:val="both"/>
      </w:pPr>
      <w:r>
        <w:t>Программа</w:t>
      </w:r>
      <w:r>
        <w:rPr>
          <w:spacing w:val="24"/>
        </w:rPr>
        <w:t xml:space="preserve"> </w:t>
      </w:r>
      <w:r>
        <w:t>адресована</w:t>
      </w:r>
      <w:r>
        <w:rPr>
          <w:spacing w:val="27"/>
        </w:rPr>
        <w:t xml:space="preserve"> </w:t>
      </w:r>
      <w:r>
        <w:t>обучающимся</w:t>
      </w:r>
      <w:r>
        <w:rPr>
          <w:spacing w:val="29"/>
        </w:rPr>
        <w:t xml:space="preserve"> </w:t>
      </w:r>
      <w:r>
        <w:t>8-10-х</w:t>
      </w:r>
      <w:r>
        <w:rPr>
          <w:spacing w:val="28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общеобразовательных</w:t>
      </w:r>
      <w:r>
        <w:rPr>
          <w:spacing w:val="26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1-2-х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Предварительного собеседования или входного тестирования не требуется – заниматься могут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 требуются</w:t>
      </w:r>
      <w:r>
        <w:rPr>
          <w:spacing w:val="1"/>
        </w:rPr>
        <w:t xml:space="preserve"> </w:t>
      </w:r>
      <w:r>
        <w:t>средства 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презентаций.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ЗОЖ</w:t>
      </w:r>
      <w:r>
        <w:rPr>
          <w:spacing w:val="-1"/>
        </w:rPr>
        <w:t xml:space="preserve"> </w:t>
      </w:r>
      <w:r>
        <w:t>(напечатанный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предлагаемому</w:t>
      </w:r>
      <w:r>
        <w:rPr>
          <w:spacing w:val="-4"/>
        </w:rPr>
        <w:t xml:space="preserve"> </w:t>
      </w:r>
      <w:r>
        <w:t>макету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тетрадь на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листов).</w:t>
      </w:r>
    </w:p>
    <w:p w:rsidR="000B2C14" w:rsidRDefault="003F1F40">
      <w:pPr>
        <w:pStyle w:val="a3"/>
        <w:ind w:left="217" w:right="107" w:firstLine="540"/>
        <w:jc w:val="both"/>
      </w:pPr>
      <w:r>
        <w:t>Программа рассчитана на 1 учебный год. На освоение программы требуется 34 занятия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1 академический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B2C14" w:rsidRPr="003F1F40" w:rsidRDefault="000B2C14">
      <w:pPr>
        <w:jc w:val="both"/>
        <w:rPr>
          <w:lang w:val="ru-RU"/>
        </w:rPr>
        <w:sectPr w:rsidR="000B2C14" w:rsidRPr="003F1F40">
          <w:pgSz w:w="11910" w:h="16840"/>
          <w:pgMar w:top="1020" w:right="740" w:bottom="280" w:left="1060" w:header="720" w:footer="720" w:gutter="0"/>
          <w:cols w:space="720"/>
        </w:sectPr>
      </w:pPr>
    </w:p>
    <w:p w:rsidR="000B2C14" w:rsidRDefault="003F1F40">
      <w:pPr>
        <w:pStyle w:val="4"/>
        <w:spacing w:before="71" w:line="274" w:lineRule="exac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0B2C14" w:rsidRDefault="003F1F40">
      <w:pPr>
        <w:pStyle w:val="a3"/>
        <w:spacing w:line="274" w:lineRule="exact"/>
        <w:ind w:left="757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 следующие</w:t>
      </w:r>
      <w:r>
        <w:rPr>
          <w:spacing w:val="2"/>
        </w:rPr>
        <w:t xml:space="preserve"> </w:t>
      </w:r>
      <w:r>
        <w:rPr>
          <w:u w:val="single"/>
        </w:rPr>
        <w:t>образовательные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t>: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2"/>
        <w:ind w:right="102"/>
        <w:rPr>
          <w:sz w:val="24"/>
        </w:rPr>
      </w:pPr>
      <w:r>
        <w:rPr>
          <w:i/>
          <w:sz w:val="24"/>
        </w:rPr>
        <w:t>Традиционные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методов обучения).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1"/>
        <w:ind w:right="105"/>
        <w:rPr>
          <w:sz w:val="24"/>
        </w:rPr>
      </w:pPr>
      <w:r>
        <w:rPr>
          <w:i/>
          <w:sz w:val="24"/>
        </w:rPr>
        <w:t xml:space="preserve">Технологии проблемного обучения </w:t>
      </w:r>
      <w:r>
        <w:rPr>
          <w:sz w:val="24"/>
        </w:rPr>
        <w:t>– организация образовательного процесса,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стимулирование</w:t>
      </w:r>
      <w:proofErr w:type="gramEnd"/>
      <w:r>
        <w:rPr>
          <w:sz w:val="24"/>
        </w:rPr>
        <w:t xml:space="preserve"> активной познавательной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2" w:line="237" w:lineRule="auto"/>
        <w:ind w:right="110"/>
        <w:rPr>
          <w:sz w:val="24"/>
        </w:rPr>
      </w:pPr>
      <w:r>
        <w:rPr>
          <w:i/>
          <w:sz w:val="24"/>
        </w:rPr>
        <w:t xml:space="preserve">Игровые технологии </w:t>
      </w:r>
      <w:r>
        <w:rPr>
          <w:sz w:val="24"/>
        </w:rPr>
        <w:t>– предлагают использование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 формы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 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2"/>
        <w:ind w:right="106"/>
        <w:rPr>
          <w:sz w:val="24"/>
        </w:rPr>
      </w:pP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алгоритмом поэтапного решения проблемной задачи или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задания. Выполнение творческого проекта: создание комиксов, настольных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антистрессоров</w:t>
      </w:r>
      <w:proofErr w:type="spellEnd"/>
      <w:r>
        <w:rPr>
          <w:sz w:val="24"/>
        </w:rPr>
        <w:t>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2" w:line="237" w:lineRule="auto"/>
        <w:ind w:right="104"/>
        <w:rPr>
          <w:sz w:val="24"/>
        </w:rPr>
      </w:pPr>
      <w:r>
        <w:rPr>
          <w:i/>
          <w:sz w:val="24"/>
        </w:rPr>
        <w:t>Информационно-коммуникационные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 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информацией.</w:t>
      </w:r>
    </w:p>
    <w:p w:rsidR="000B2C14" w:rsidRDefault="003F1F40">
      <w:pPr>
        <w:pStyle w:val="a3"/>
        <w:spacing w:before="118"/>
        <w:ind w:left="757"/>
      </w:pP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4" w:line="237" w:lineRule="auto"/>
        <w:ind w:right="110"/>
        <w:rPr>
          <w:sz w:val="24"/>
        </w:rPr>
      </w:pPr>
      <w:r>
        <w:rPr>
          <w:i/>
          <w:sz w:val="24"/>
        </w:rPr>
        <w:t>Фронтальная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учащимися (во время объяснения материала).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spacing w:before="2"/>
        <w:ind w:right="105"/>
        <w:rPr>
          <w:sz w:val="24"/>
        </w:rPr>
      </w:pPr>
      <w:r>
        <w:rPr>
          <w:i/>
          <w:sz w:val="24"/>
        </w:rPr>
        <w:t>Индивидуальная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индивидуума.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консультации).</w:t>
      </w:r>
    </w:p>
    <w:p w:rsidR="000B2C14" w:rsidRDefault="003F1F40">
      <w:pPr>
        <w:pStyle w:val="a4"/>
        <w:numPr>
          <w:ilvl w:val="1"/>
          <w:numId w:val="2"/>
        </w:numPr>
        <w:tabs>
          <w:tab w:val="left" w:pos="1211"/>
        </w:tabs>
        <w:ind w:right="105"/>
        <w:rPr>
          <w:sz w:val="24"/>
        </w:rPr>
      </w:pPr>
      <w:proofErr w:type="gramStart"/>
      <w:r>
        <w:rPr>
          <w:i/>
          <w:sz w:val="24"/>
        </w:rPr>
        <w:t xml:space="preserve">Групповая </w:t>
      </w:r>
      <w:r>
        <w:rPr>
          <w:sz w:val="24"/>
        </w:rPr>
        <w:t>– работа в малых группах (в случае, если обучающиеся работают по двое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компьютером)</w:t>
      </w:r>
      <w:proofErr w:type="gramEnd"/>
    </w:p>
    <w:p w:rsidR="000B2C14" w:rsidRDefault="003F1F40">
      <w:pPr>
        <w:pStyle w:val="4"/>
        <w:spacing w:before="116" w:line="274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B2C14" w:rsidRDefault="003F1F40">
      <w:pPr>
        <w:pStyle w:val="a3"/>
        <w:ind w:left="217" w:right="106" w:firstLine="5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умения.</w:t>
      </w:r>
    </w:p>
    <w:p w:rsidR="000B2C14" w:rsidRDefault="003F1F40">
      <w:pPr>
        <w:pStyle w:val="a3"/>
        <w:spacing w:before="118"/>
        <w:ind w:left="1117"/>
        <w:jc w:val="both"/>
      </w:pPr>
      <w:r>
        <w:t>Обучающиеся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знать:</w:t>
      </w:r>
    </w:p>
    <w:p w:rsidR="000B2C14" w:rsidRDefault="003F1F40">
      <w:pPr>
        <w:pStyle w:val="a3"/>
        <w:tabs>
          <w:tab w:val="left" w:pos="937"/>
        </w:tabs>
        <w:spacing w:before="2"/>
        <w:ind w:left="577"/>
      </w:pPr>
      <w:r>
        <w:rPr>
          <w:rFonts w:ascii="Symbol" w:hAnsi="Symbol"/>
        </w:rPr>
        <w:sym w:font="Symbol" w:char="F07E"/>
      </w:r>
      <w:r>
        <w:tab/>
        <w:t>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proofErr w:type="spellStart"/>
      <w:r>
        <w:t>экопрофилактики</w:t>
      </w:r>
      <w:proofErr w:type="spellEnd"/>
      <w:r>
        <w:t>;</w:t>
      </w:r>
    </w:p>
    <w:p w:rsidR="000B2C14" w:rsidRDefault="003F1F40">
      <w:pPr>
        <w:pStyle w:val="a3"/>
        <w:tabs>
          <w:tab w:val="left" w:pos="937"/>
          <w:tab w:val="left" w:pos="2488"/>
          <w:tab w:val="left" w:pos="3923"/>
          <w:tab w:val="left" w:pos="5212"/>
          <w:tab w:val="left" w:pos="6140"/>
          <w:tab w:val="left" w:pos="7049"/>
          <w:tab w:val="left" w:pos="7423"/>
          <w:tab w:val="left" w:pos="8617"/>
        </w:tabs>
        <w:spacing w:before="42" w:line="273" w:lineRule="auto"/>
        <w:ind w:left="937" w:right="105" w:hanging="360"/>
      </w:pPr>
      <w:r>
        <w:rPr>
          <w:rFonts w:ascii="Symbol" w:hAnsi="Symbol"/>
        </w:rPr>
        <w:sym w:font="Symbol" w:char="F07E"/>
      </w:r>
      <w:r>
        <w:tab/>
        <w:t>особенности</w:t>
      </w:r>
      <w:r>
        <w:tab/>
        <w:t>сохранения</w:t>
      </w:r>
      <w:r>
        <w:tab/>
        <w:t>здорового</w:t>
      </w:r>
      <w:r>
        <w:tab/>
        <w:t>образа</w:t>
      </w:r>
      <w:r>
        <w:tab/>
        <w:t>жизни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экологически</w:t>
      </w:r>
      <w:r>
        <w:rPr>
          <w:spacing w:val="-57"/>
        </w:rPr>
        <w:t xml:space="preserve"> </w:t>
      </w:r>
      <w:r>
        <w:t>неблагоприятной</w:t>
      </w:r>
      <w:r>
        <w:rPr>
          <w:spacing w:val="-1"/>
        </w:rPr>
        <w:t xml:space="preserve"> </w:t>
      </w:r>
      <w:r>
        <w:t>ситуации;</w:t>
      </w:r>
    </w:p>
    <w:p w:rsidR="000B2C14" w:rsidRDefault="003F1F40">
      <w:pPr>
        <w:pStyle w:val="a3"/>
        <w:tabs>
          <w:tab w:val="left" w:pos="937"/>
        </w:tabs>
        <w:spacing w:before="1"/>
        <w:ind w:left="577"/>
      </w:pPr>
      <w:r>
        <w:rPr>
          <w:rFonts w:ascii="Symbol" w:hAnsi="Symbol"/>
        </w:rPr>
        <w:sym w:font="Symbol" w:char="F07E"/>
      </w:r>
      <w:r>
        <w:tab/>
        <w:t>о</w:t>
      </w:r>
      <w:r>
        <w:rPr>
          <w:spacing w:val="-4"/>
        </w:rPr>
        <w:t xml:space="preserve"> </w:t>
      </w:r>
      <w:r>
        <w:t>вреде</w:t>
      </w:r>
      <w:r>
        <w:rPr>
          <w:spacing w:val="-4"/>
        </w:rPr>
        <w:t xml:space="preserve"> </w:t>
      </w:r>
      <w:r>
        <w:t>курения,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алкоголя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наркотиков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proofErr w:type="spellStart"/>
      <w:r>
        <w:t>экопрофилактики</w:t>
      </w:r>
      <w:proofErr w:type="spellEnd"/>
      <w:r>
        <w:t>;</w:t>
      </w:r>
    </w:p>
    <w:p w:rsidR="000B2C14" w:rsidRDefault="003F1F40">
      <w:pPr>
        <w:pStyle w:val="a3"/>
        <w:tabs>
          <w:tab w:val="left" w:pos="937"/>
        </w:tabs>
        <w:spacing w:before="42"/>
        <w:ind w:left="577"/>
      </w:pPr>
      <w:r>
        <w:rPr>
          <w:rFonts w:ascii="Symbol" w:hAnsi="Symbol"/>
        </w:rPr>
        <w:sym w:font="Symbol" w:char="F07E"/>
      </w:r>
      <w:r>
        <w:tab/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лекарств;</w:t>
      </w:r>
    </w:p>
    <w:p w:rsidR="000B2C14" w:rsidRDefault="003F1F40">
      <w:pPr>
        <w:pStyle w:val="a3"/>
        <w:tabs>
          <w:tab w:val="left" w:pos="937"/>
        </w:tabs>
        <w:spacing w:before="39"/>
        <w:ind w:left="577"/>
      </w:pPr>
      <w:r>
        <w:rPr>
          <w:rFonts w:ascii="Symbol" w:hAnsi="Symbol"/>
        </w:rPr>
        <w:sym w:font="Symbol" w:char="F07E"/>
      </w:r>
      <w:r>
        <w:tab/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proofErr w:type="spellStart"/>
      <w:r>
        <w:t>номофобии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предотвращения;</w:t>
      </w:r>
    </w:p>
    <w:p w:rsidR="000B2C14" w:rsidRDefault="003F1F40">
      <w:pPr>
        <w:pStyle w:val="a3"/>
        <w:tabs>
          <w:tab w:val="left" w:pos="937"/>
        </w:tabs>
        <w:spacing w:before="43"/>
        <w:ind w:left="577"/>
      </w:pPr>
      <w:r>
        <w:rPr>
          <w:rFonts w:ascii="Symbol" w:hAnsi="Symbol"/>
        </w:rPr>
        <w:sym w:font="Symbol" w:char="F07E"/>
      </w:r>
      <w:r>
        <w:tab/>
        <w:t>об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1"/>
        </w:rPr>
        <w:t xml:space="preserve"> </w:t>
      </w:r>
      <w:r>
        <w:t>методах укрепления</w:t>
      </w:r>
      <w:r>
        <w:rPr>
          <w:spacing w:val="-3"/>
        </w:rPr>
        <w:t xml:space="preserve"> </w:t>
      </w:r>
      <w:r>
        <w:t>здоровья;</w:t>
      </w:r>
    </w:p>
    <w:p w:rsidR="000B2C14" w:rsidRDefault="003F1F40">
      <w:pPr>
        <w:pStyle w:val="a3"/>
        <w:tabs>
          <w:tab w:val="left" w:pos="937"/>
        </w:tabs>
        <w:spacing w:before="39"/>
        <w:ind w:left="577"/>
      </w:pPr>
      <w:r>
        <w:rPr>
          <w:rFonts w:ascii="Symbol" w:hAnsi="Symbol"/>
        </w:rPr>
        <w:sym w:font="Symbol" w:char="F07E"/>
      </w:r>
      <w:r>
        <w:tab/>
        <w:t>об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проблемах,</w:t>
      </w:r>
      <w:r>
        <w:rPr>
          <w:spacing w:val="-3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0B2C14" w:rsidRDefault="003F1F40">
      <w:pPr>
        <w:pStyle w:val="a3"/>
        <w:tabs>
          <w:tab w:val="left" w:pos="937"/>
        </w:tabs>
        <w:spacing w:before="42"/>
        <w:ind w:left="577"/>
      </w:pPr>
      <w:r>
        <w:rPr>
          <w:rFonts w:ascii="Symbol" w:hAnsi="Symbol"/>
        </w:rPr>
        <w:sym w:font="Symbol" w:char="F07E"/>
      </w:r>
      <w:r>
        <w:tab/>
        <w:t>особенности</w:t>
      </w:r>
      <w:r>
        <w:rPr>
          <w:spacing w:val="-5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позиций</w:t>
      </w:r>
      <w:r>
        <w:rPr>
          <w:spacing w:val="-4"/>
        </w:rPr>
        <w:t xml:space="preserve"> </w:t>
      </w:r>
      <w:proofErr w:type="spellStart"/>
      <w:r>
        <w:t>экопрофилактики</w:t>
      </w:r>
      <w:proofErr w:type="spellEnd"/>
      <w:r>
        <w:t>;</w:t>
      </w:r>
    </w:p>
    <w:p w:rsidR="000B2C14" w:rsidRDefault="003F1F40">
      <w:pPr>
        <w:pStyle w:val="a3"/>
        <w:tabs>
          <w:tab w:val="left" w:pos="937"/>
        </w:tabs>
        <w:spacing w:before="40"/>
        <w:ind w:left="577"/>
      </w:pPr>
      <w:r>
        <w:rPr>
          <w:rFonts w:ascii="Symbol" w:hAnsi="Symbol"/>
        </w:rPr>
        <w:sym w:font="Symbol" w:char="F07E"/>
      </w:r>
      <w:r>
        <w:tab/>
        <w:t>взаимосвязь</w:t>
      </w:r>
      <w:r>
        <w:rPr>
          <w:spacing w:val="-4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0B2C14" w:rsidRDefault="003F1F40">
      <w:pPr>
        <w:pStyle w:val="a3"/>
        <w:tabs>
          <w:tab w:val="left" w:pos="937"/>
        </w:tabs>
        <w:spacing w:before="39"/>
        <w:ind w:left="577"/>
      </w:pPr>
      <w:r>
        <w:rPr>
          <w:rFonts w:ascii="Symbol" w:hAnsi="Symbol"/>
        </w:rPr>
        <w:sym w:font="Symbol" w:char="F07E"/>
      </w:r>
      <w:r>
        <w:tab/>
        <w:t>конкретные</w:t>
      </w:r>
      <w:r>
        <w:rPr>
          <w:spacing w:val="-5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добавок;</w:t>
      </w:r>
    </w:p>
    <w:p w:rsidR="000B2C14" w:rsidRDefault="003F1F40">
      <w:pPr>
        <w:pStyle w:val="a3"/>
        <w:tabs>
          <w:tab w:val="left" w:pos="937"/>
        </w:tabs>
        <w:spacing w:before="42"/>
        <w:ind w:left="577"/>
      </w:pPr>
      <w:r>
        <w:rPr>
          <w:rFonts w:ascii="Symbol" w:hAnsi="Symbol"/>
        </w:rPr>
        <w:sym w:font="Symbol" w:char="F07E"/>
      </w:r>
      <w:r>
        <w:tab/>
        <w:t>экологические</w:t>
      </w:r>
      <w:r>
        <w:rPr>
          <w:spacing w:val="-4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вызывающий</w:t>
      </w:r>
      <w:r>
        <w:rPr>
          <w:spacing w:val="-3"/>
        </w:rPr>
        <w:t xml:space="preserve"> </w:t>
      </w:r>
      <w:r>
        <w:t>стресс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человека;</w:t>
      </w:r>
    </w:p>
    <w:p w:rsidR="000B2C14" w:rsidRDefault="003F1F40">
      <w:pPr>
        <w:pStyle w:val="a3"/>
        <w:tabs>
          <w:tab w:val="left" w:pos="937"/>
        </w:tabs>
        <w:spacing w:before="40"/>
        <w:ind w:left="577"/>
      </w:pPr>
      <w:r>
        <w:rPr>
          <w:rFonts w:ascii="Symbol" w:hAnsi="Symbol"/>
        </w:rPr>
        <w:sym w:font="Symbol" w:char="F07E"/>
      </w:r>
      <w:r>
        <w:tab/>
        <w:t>правила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общения;</w:t>
      </w:r>
    </w:p>
    <w:p w:rsidR="000B2C14" w:rsidRDefault="003F1F40">
      <w:pPr>
        <w:pStyle w:val="a3"/>
        <w:tabs>
          <w:tab w:val="left" w:pos="937"/>
        </w:tabs>
        <w:spacing w:before="42"/>
        <w:ind w:left="577"/>
      </w:pPr>
      <w:r>
        <w:rPr>
          <w:rFonts w:ascii="Symbol" w:hAnsi="Symbol"/>
        </w:rPr>
        <w:sym w:font="Symbol" w:char="F07E"/>
      </w:r>
      <w:r>
        <w:tab/>
        <w:t>о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окружающей среды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человека;</w:t>
      </w:r>
    </w:p>
    <w:p w:rsidR="000B2C14" w:rsidRPr="003F1F40" w:rsidRDefault="000B2C14">
      <w:pPr>
        <w:rPr>
          <w:lang w:val="ru-RU"/>
        </w:rPr>
        <w:sectPr w:rsidR="000B2C14" w:rsidRPr="003F1F40">
          <w:pgSz w:w="11910" w:h="16840"/>
          <w:pgMar w:top="1040" w:right="740" w:bottom="280" w:left="1060" w:header="720" w:footer="720" w:gutter="0"/>
          <w:cols w:space="720"/>
        </w:sectPr>
      </w:pPr>
    </w:p>
    <w:p w:rsidR="000B2C14" w:rsidRDefault="003F1F40">
      <w:pPr>
        <w:pStyle w:val="a3"/>
        <w:spacing w:before="66"/>
        <w:ind w:left="1117"/>
      </w:pPr>
      <w:r>
        <w:lastRenderedPageBreak/>
        <w:t>Обучающиеся</w:t>
      </w:r>
      <w:r>
        <w:rPr>
          <w:spacing w:val="-4"/>
        </w:rPr>
        <w:t xml:space="preserve"> </w:t>
      </w:r>
      <w:r>
        <w:t>будут уметь:</w:t>
      </w:r>
    </w:p>
    <w:p w:rsidR="000B2C14" w:rsidRDefault="003F1F40">
      <w:pPr>
        <w:pStyle w:val="a3"/>
        <w:tabs>
          <w:tab w:val="left" w:pos="937"/>
        </w:tabs>
        <w:spacing w:before="2"/>
        <w:ind w:left="577"/>
      </w:pPr>
      <w:r>
        <w:rPr>
          <w:rFonts w:ascii="Symbol" w:hAnsi="Symbol"/>
        </w:rPr>
        <w:sym w:font="Symbol" w:char="F07E"/>
      </w:r>
      <w:r>
        <w:tab/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жизни;</w:t>
      </w:r>
    </w:p>
    <w:p w:rsidR="000B2C14" w:rsidRDefault="003F1F40">
      <w:pPr>
        <w:pStyle w:val="a3"/>
        <w:tabs>
          <w:tab w:val="left" w:pos="937"/>
        </w:tabs>
        <w:spacing w:before="42" w:line="273" w:lineRule="auto"/>
        <w:ind w:left="937" w:right="112" w:hanging="360"/>
      </w:pPr>
      <w:r>
        <w:rPr>
          <w:rFonts w:ascii="Symbol" w:hAnsi="Symbol"/>
        </w:rPr>
        <w:sym w:font="Symbol" w:char="F07E"/>
      </w:r>
      <w:r>
        <w:tab/>
        <w:t>правильно</w:t>
      </w:r>
      <w:r>
        <w:rPr>
          <w:spacing w:val="6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улучшения</w:t>
      </w:r>
      <w:r>
        <w:rPr>
          <w:spacing w:val="8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воздушные,</w:t>
      </w:r>
      <w:r>
        <w:rPr>
          <w:spacing w:val="8"/>
        </w:rPr>
        <w:t xml:space="preserve"> </w:t>
      </w:r>
      <w:r>
        <w:t>солнечные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лесные</w:t>
      </w:r>
      <w:r>
        <w:rPr>
          <w:spacing w:val="-57"/>
        </w:rPr>
        <w:t xml:space="preserve"> </w:t>
      </w:r>
      <w:r>
        <w:t>ванны;</w:t>
      </w:r>
    </w:p>
    <w:p w:rsidR="000B2C14" w:rsidRDefault="003F1F40">
      <w:pPr>
        <w:pStyle w:val="a3"/>
        <w:tabs>
          <w:tab w:val="left" w:pos="937"/>
        </w:tabs>
        <w:spacing w:before="3"/>
        <w:ind w:left="577"/>
      </w:pPr>
      <w:r>
        <w:rPr>
          <w:rFonts w:ascii="Symbol" w:hAnsi="Symbol"/>
        </w:rPr>
        <w:sym w:font="Symbol" w:char="F07E"/>
      </w:r>
      <w:r>
        <w:tab/>
        <w:t>грамотно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средств;</w:t>
      </w:r>
    </w:p>
    <w:p w:rsidR="000B2C14" w:rsidRDefault="003F1F40">
      <w:pPr>
        <w:pStyle w:val="a3"/>
        <w:tabs>
          <w:tab w:val="left" w:pos="937"/>
        </w:tabs>
        <w:spacing w:before="40"/>
        <w:ind w:left="577"/>
      </w:pPr>
      <w:r>
        <w:rPr>
          <w:rFonts w:ascii="Symbol" w:hAnsi="Symbol"/>
        </w:rPr>
        <w:sym w:font="Symbol" w:char="F07E"/>
      </w:r>
      <w:r>
        <w:tab/>
        <w:t>выбирать</w:t>
      </w:r>
      <w:r>
        <w:rPr>
          <w:spacing w:val="-1"/>
        </w:rPr>
        <w:t xml:space="preserve"> </w:t>
      </w:r>
      <w:r>
        <w:t>безопасные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рынках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супермаркетах;</w:t>
      </w:r>
    </w:p>
    <w:p w:rsidR="000B2C14" w:rsidRDefault="003F1F40">
      <w:pPr>
        <w:pStyle w:val="a3"/>
        <w:tabs>
          <w:tab w:val="left" w:pos="937"/>
        </w:tabs>
        <w:spacing w:before="40"/>
        <w:ind w:left="577"/>
      </w:pPr>
      <w:r>
        <w:rPr>
          <w:rFonts w:ascii="Symbol" w:hAnsi="Symbol"/>
        </w:rPr>
        <w:sym w:font="Symbol" w:char="F07E"/>
      </w:r>
      <w:r>
        <w:tab/>
        <w:t>минимизировать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proofErr w:type="spellStart"/>
      <w:r>
        <w:t>экотоксикантов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продуктах</w:t>
      </w:r>
      <w:r>
        <w:rPr>
          <w:spacing w:val="-3"/>
        </w:rPr>
        <w:t xml:space="preserve"> </w:t>
      </w:r>
      <w:r>
        <w:t>питания;</w:t>
      </w:r>
    </w:p>
    <w:p w:rsidR="000B2C14" w:rsidRDefault="003F1F40">
      <w:pPr>
        <w:pStyle w:val="a3"/>
        <w:tabs>
          <w:tab w:val="left" w:pos="937"/>
        </w:tabs>
        <w:spacing w:before="42"/>
        <w:ind w:left="577"/>
      </w:pPr>
      <w:r>
        <w:rPr>
          <w:rFonts w:ascii="Symbol" w:hAnsi="Symbol"/>
        </w:rPr>
        <w:sym w:font="Symbol" w:char="F07E"/>
      </w:r>
      <w:r>
        <w:tab/>
        <w:t>применять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стресса;</w:t>
      </w:r>
    </w:p>
    <w:p w:rsidR="000B2C14" w:rsidRDefault="000B2C14">
      <w:pPr>
        <w:pStyle w:val="a3"/>
        <w:spacing w:before="1"/>
      </w:pPr>
    </w:p>
    <w:p w:rsidR="000B2C14" w:rsidRDefault="003F1F40">
      <w:pPr>
        <w:pStyle w:val="a3"/>
        <w:ind w:left="217" w:right="98" w:firstLine="540"/>
        <w:jc w:val="both"/>
      </w:pPr>
      <w:r>
        <w:rPr>
          <w:b/>
          <w:i/>
        </w:rPr>
        <w:t>Выявление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таблицу.</w:t>
      </w:r>
    </w:p>
    <w:p w:rsidR="000B2C14" w:rsidRDefault="003F1F40">
      <w:pPr>
        <w:pStyle w:val="a3"/>
        <w:ind w:left="217" w:right="110" w:firstLine="540"/>
        <w:jc w:val="both"/>
      </w:pPr>
      <w:r>
        <w:t>Эффективность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proofErr w:type="spellStart"/>
      <w:r>
        <w:t>экопрофилактики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входного</w:t>
      </w:r>
      <w:r>
        <w:rPr>
          <w:spacing w:val="-4"/>
        </w:rPr>
        <w:t xml:space="preserve"> </w:t>
      </w:r>
      <w:r>
        <w:t>и выходного</w:t>
      </w:r>
      <w:r>
        <w:rPr>
          <w:spacing w:val="-3"/>
        </w:rPr>
        <w:t xml:space="preserve"> </w:t>
      </w:r>
      <w:r>
        <w:t>тестирования.</w:t>
      </w:r>
    </w:p>
    <w:p w:rsidR="000B2C14" w:rsidRDefault="000B2C14">
      <w:pPr>
        <w:pStyle w:val="a3"/>
        <w:rPr>
          <w:sz w:val="26"/>
        </w:rPr>
      </w:pPr>
    </w:p>
    <w:p w:rsidR="000B2C14" w:rsidRDefault="000B2C14">
      <w:pPr>
        <w:pStyle w:val="a3"/>
        <w:spacing w:before="10"/>
        <w:rPr>
          <w:sz w:val="29"/>
        </w:rPr>
      </w:pPr>
    </w:p>
    <w:p w:rsidR="000B2C14" w:rsidRDefault="003F1F40">
      <w:pPr>
        <w:pStyle w:val="1"/>
        <w:ind w:right="1095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0B2C14" w:rsidRPr="003F1F40" w:rsidRDefault="003F1F40">
      <w:pPr>
        <w:spacing w:before="115"/>
        <w:ind w:left="1199" w:right="1096"/>
        <w:jc w:val="center"/>
        <w:rPr>
          <w:sz w:val="28"/>
          <w:lang w:val="ru-RU"/>
        </w:rPr>
      </w:pPr>
      <w:r w:rsidRPr="003F1F40">
        <w:rPr>
          <w:sz w:val="28"/>
          <w:lang w:val="ru-RU"/>
        </w:rPr>
        <w:t>по</w:t>
      </w:r>
      <w:r w:rsidRPr="003F1F40">
        <w:rPr>
          <w:spacing w:val="-8"/>
          <w:sz w:val="28"/>
          <w:lang w:val="ru-RU"/>
        </w:rPr>
        <w:t xml:space="preserve"> </w:t>
      </w:r>
      <w:r w:rsidRPr="003F1F40">
        <w:rPr>
          <w:sz w:val="28"/>
          <w:lang w:val="ru-RU"/>
        </w:rPr>
        <w:t>программе</w:t>
      </w:r>
      <w:r w:rsidRPr="003F1F40">
        <w:rPr>
          <w:spacing w:val="-4"/>
          <w:sz w:val="28"/>
          <w:lang w:val="ru-RU"/>
        </w:rPr>
        <w:t xml:space="preserve"> </w:t>
      </w:r>
      <w:r w:rsidRPr="003F1F40">
        <w:rPr>
          <w:sz w:val="28"/>
          <w:lang w:val="ru-RU"/>
        </w:rPr>
        <w:t>дополнительного</w:t>
      </w:r>
      <w:r w:rsidRPr="003F1F40">
        <w:rPr>
          <w:spacing w:val="-4"/>
          <w:sz w:val="28"/>
          <w:lang w:val="ru-RU"/>
        </w:rPr>
        <w:t xml:space="preserve"> </w:t>
      </w:r>
      <w:r w:rsidRPr="003F1F40">
        <w:rPr>
          <w:sz w:val="28"/>
          <w:lang w:val="ru-RU"/>
        </w:rPr>
        <w:t>образования</w:t>
      </w:r>
    </w:p>
    <w:p w:rsidR="000B2C14" w:rsidRDefault="003F1F40">
      <w:pPr>
        <w:pStyle w:val="1"/>
        <w:spacing w:before="5"/>
      </w:pPr>
      <w:r>
        <w:t>«Школа</w:t>
      </w:r>
      <w:r>
        <w:rPr>
          <w:spacing w:val="-6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</w:p>
    <w:p w:rsidR="000B2C14" w:rsidRDefault="000B2C14">
      <w:pPr>
        <w:pStyle w:val="a3"/>
        <w:spacing w:before="7"/>
        <w:rPr>
          <w:b/>
          <w:sz w:val="27"/>
        </w:rPr>
      </w:pPr>
    </w:p>
    <w:p w:rsidR="000B2C14" w:rsidRDefault="003F1F40">
      <w:pPr>
        <w:pStyle w:val="a3"/>
        <w:ind w:left="217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детей</w:t>
      </w:r>
    </w:p>
    <w:p w:rsidR="000B2C14" w:rsidRDefault="003F1F40">
      <w:pPr>
        <w:pStyle w:val="a3"/>
        <w:ind w:left="217" w:right="244"/>
      </w:pPr>
      <w:proofErr w:type="gramStart"/>
      <w:r>
        <w:rPr>
          <w:b/>
        </w:rPr>
        <w:t xml:space="preserve">Категория обучающихся: </w:t>
      </w:r>
      <w:r>
        <w:t>обучающиеся 8-10-х классов общеобразовательных учреждений и</w:t>
      </w:r>
      <w:r>
        <w:rPr>
          <w:spacing w:val="-57"/>
        </w:rPr>
        <w:t xml:space="preserve"> </w:t>
      </w:r>
      <w:r>
        <w:t>1-2-х</w:t>
      </w:r>
      <w:r>
        <w:rPr>
          <w:spacing w:val="1"/>
        </w:rPr>
        <w:t xml:space="preserve"> </w:t>
      </w:r>
      <w:r>
        <w:t>курсов</w:t>
      </w:r>
      <w:r>
        <w:rPr>
          <w:spacing w:val="4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</w:t>
      </w:r>
      <w:proofErr w:type="gramEnd"/>
    </w:p>
    <w:p w:rsidR="000B2C14" w:rsidRPr="003F1F40" w:rsidRDefault="003F1F40">
      <w:pPr>
        <w:ind w:left="217"/>
        <w:rPr>
          <w:lang w:val="ru-RU"/>
        </w:rPr>
      </w:pPr>
      <w:r w:rsidRPr="003F1F40">
        <w:rPr>
          <w:b/>
          <w:lang w:val="ru-RU"/>
        </w:rPr>
        <w:t>Срок</w:t>
      </w:r>
      <w:r w:rsidRPr="003F1F40">
        <w:rPr>
          <w:b/>
          <w:spacing w:val="-1"/>
          <w:lang w:val="ru-RU"/>
        </w:rPr>
        <w:t xml:space="preserve"> </w:t>
      </w:r>
      <w:r w:rsidRPr="003F1F40">
        <w:rPr>
          <w:b/>
          <w:lang w:val="ru-RU"/>
        </w:rPr>
        <w:t>обучения:</w:t>
      </w:r>
      <w:r w:rsidRPr="003F1F40">
        <w:rPr>
          <w:b/>
          <w:spacing w:val="56"/>
          <w:lang w:val="ru-RU"/>
        </w:rPr>
        <w:t xml:space="preserve"> </w:t>
      </w:r>
      <w:r w:rsidRPr="003F1F40">
        <w:rPr>
          <w:lang w:val="ru-RU"/>
        </w:rPr>
        <w:t>1</w:t>
      </w:r>
      <w:r w:rsidRPr="003F1F40">
        <w:rPr>
          <w:spacing w:val="-1"/>
          <w:lang w:val="ru-RU"/>
        </w:rPr>
        <w:t xml:space="preserve"> </w:t>
      </w:r>
      <w:r w:rsidRPr="003F1F40">
        <w:rPr>
          <w:lang w:val="ru-RU"/>
        </w:rPr>
        <w:t>год</w:t>
      </w:r>
    </w:p>
    <w:p w:rsidR="000B2C14" w:rsidRDefault="003F1F40">
      <w:pPr>
        <w:pStyle w:val="3"/>
        <w:spacing w:line="240" w:lineRule="auto"/>
        <w:ind w:left="217" w:firstLine="0"/>
        <w:rPr>
          <w:b w:val="0"/>
        </w:rPr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rPr>
          <w:b w:val="0"/>
        </w:rPr>
        <w:t>34</w:t>
      </w:r>
    </w:p>
    <w:p w:rsidR="000B2C14" w:rsidRDefault="003F1F40">
      <w:pPr>
        <w:ind w:left="217"/>
      </w:pPr>
      <w:proofErr w:type="spellStart"/>
      <w:r>
        <w:rPr>
          <w:b/>
        </w:rPr>
        <w:t>Режим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занятий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час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неделю</w:t>
      </w:r>
      <w:proofErr w:type="spellEnd"/>
    </w:p>
    <w:p w:rsidR="000B2C14" w:rsidRDefault="000B2C14">
      <w:pPr>
        <w:pStyle w:val="a3"/>
        <w:spacing w:before="8" w:after="1"/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97"/>
        <w:gridCol w:w="893"/>
        <w:gridCol w:w="1315"/>
        <w:gridCol w:w="1863"/>
        <w:gridCol w:w="1709"/>
      </w:tblGrid>
      <w:tr w:rsidR="00BD097E">
        <w:trPr>
          <w:trHeight w:val="251"/>
        </w:trPr>
        <w:tc>
          <w:tcPr>
            <w:tcW w:w="552" w:type="dxa"/>
            <w:vMerge w:val="restart"/>
          </w:tcPr>
          <w:p w:rsidR="000B2C14" w:rsidRDefault="003F1F40">
            <w:pPr>
              <w:pStyle w:val="TableParagraph"/>
            </w:pPr>
            <w:r>
              <w:t>№</w:t>
            </w:r>
          </w:p>
        </w:tc>
        <w:tc>
          <w:tcPr>
            <w:tcW w:w="3497" w:type="dxa"/>
            <w:vMerge w:val="restart"/>
          </w:tcPr>
          <w:p w:rsidR="000B2C14" w:rsidRDefault="003F1F40">
            <w:pPr>
              <w:pStyle w:val="TableParagraph"/>
              <w:spacing w:line="240" w:lineRule="auto"/>
              <w:ind w:left="954" w:right="592" w:hanging="336"/>
            </w:pPr>
            <w:r>
              <w:t>Наименование разделов</w:t>
            </w:r>
            <w:r>
              <w:rPr>
                <w:spacing w:val="-52"/>
              </w:rPr>
              <w:t xml:space="preserve"> </w:t>
            </w:r>
            <w:r>
              <w:t>дисциплин и</w:t>
            </w:r>
            <w:r>
              <w:rPr>
                <w:spacing w:val="-1"/>
              </w:rPr>
              <w:t xml:space="preserve"> </w:t>
            </w:r>
            <w:r>
              <w:t>тем</w:t>
            </w:r>
          </w:p>
        </w:tc>
        <w:tc>
          <w:tcPr>
            <w:tcW w:w="893" w:type="dxa"/>
            <w:vMerge w:val="restart"/>
          </w:tcPr>
          <w:p w:rsidR="000B2C14" w:rsidRDefault="003F1F40">
            <w:pPr>
              <w:pStyle w:val="TableParagraph"/>
              <w:spacing w:line="240" w:lineRule="auto"/>
              <w:ind w:left="184" w:right="146" w:hanging="10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3178" w:type="dxa"/>
            <w:gridSpan w:val="2"/>
          </w:tcPr>
          <w:p w:rsidR="000B2C14" w:rsidRDefault="003F1F40">
            <w:pPr>
              <w:pStyle w:val="TableParagraph"/>
              <w:spacing w:line="232" w:lineRule="exact"/>
              <w:ind w:left="98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709" w:type="dxa"/>
            <w:vMerge w:val="restart"/>
          </w:tcPr>
          <w:p w:rsidR="000B2C14" w:rsidRDefault="003F1F40">
            <w:pPr>
              <w:pStyle w:val="TableParagraph"/>
              <w:spacing w:line="240" w:lineRule="auto"/>
              <w:ind w:left="420" w:right="397" w:firstLine="115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BD097E">
        <w:trPr>
          <w:trHeight w:val="330"/>
        </w:trPr>
        <w:tc>
          <w:tcPr>
            <w:tcW w:w="552" w:type="dxa"/>
            <w:vMerge/>
            <w:tcBorders>
              <w:top w:val="nil"/>
            </w:tcBorders>
          </w:tcPr>
          <w:p w:rsidR="000B2C14" w:rsidRDefault="000B2C14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0B2C14" w:rsidRDefault="000B2C14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0B2C14" w:rsidRDefault="000B2C14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0" w:right="396"/>
              <w:jc w:val="right"/>
            </w:pPr>
            <w:r>
              <w:t>теория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0" w:right="669"/>
              <w:jc w:val="right"/>
            </w:pPr>
            <w:r>
              <w:t>практика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:rsidR="000B2C14" w:rsidRDefault="000B2C14">
            <w:pPr>
              <w:rPr>
                <w:sz w:val="2"/>
                <w:szCs w:val="2"/>
              </w:rPr>
            </w:pPr>
          </w:p>
        </w:tc>
      </w:tr>
      <w:tr w:rsidR="00BD097E">
        <w:trPr>
          <w:trHeight w:val="330"/>
        </w:trPr>
        <w:tc>
          <w:tcPr>
            <w:tcW w:w="552" w:type="dxa"/>
          </w:tcPr>
          <w:p w:rsidR="000B2C14" w:rsidRDefault="003F1F40">
            <w:pPr>
              <w:pStyle w:val="TableParagraph"/>
            </w:pPr>
            <w:r>
              <w:t>1.</w:t>
            </w: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экопрофилактику</w:t>
            </w:r>
            <w:proofErr w:type="spellEnd"/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496" w:right="493"/>
              <w:jc w:val="center"/>
            </w:pPr>
            <w:r>
              <w:t>0,5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0" w:right="671"/>
              <w:jc w:val="right"/>
            </w:pPr>
            <w:r>
              <w:t>0,5</w:t>
            </w:r>
          </w:p>
        </w:tc>
        <w:tc>
          <w:tcPr>
            <w:tcW w:w="1709" w:type="dxa"/>
          </w:tcPr>
          <w:p w:rsidR="000B2C14" w:rsidRDefault="000B2C14">
            <w:pPr>
              <w:pStyle w:val="TableParagraph"/>
              <w:spacing w:line="240" w:lineRule="auto"/>
              <w:ind w:left="0"/>
            </w:pPr>
          </w:p>
        </w:tc>
      </w:tr>
      <w:tr w:rsidR="00BD097E">
        <w:trPr>
          <w:trHeight w:val="1009"/>
        </w:trPr>
        <w:tc>
          <w:tcPr>
            <w:tcW w:w="552" w:type="dxa"/>
          </w:tcPr>
          <w:p w:rsidR="000B2C14" w:rsidRDefault="000B2C14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0B2C14" w:rsidRDefault="003F1F40">
            <w:pPr>
              <w:pStyle w:val="TableParagraph"/>
              <w:spacing w:line="240" w:lineRule="auto"/>
            </w:pPr>
            <w:r>
              <w:t>2.</w:t>
            </w: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line="240" w:lineRule="auto"/>
              <w:ind w:right="107"/>
              <w:rPr>
                <w:b/>
              </w:rPr>
            </w:pPr>
            <w:r>
              <w:rPr>
                <w:b/>
              </w:rPr>
              <w:t>Принципы сохранения здоровья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 экологически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неблагоприятных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условиях</w:t>
            </w:r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ind w:left="316" w:right="306"/>
              <w:jc w:val="center"/>
            </w:pPr>
            <w:r>
              <w:t>12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6"/>
              <w:jc w:val="center"/>
            </w:pPr>
            <w:r>
              <w:t>6</w:t>
            </w:r>
          </w:p>
        </w:tc>
        <w:tc>
          <w:tcPr>
            <w:tcW w:w="1709" w:type="dxa"/>
          </w:tcPr>
          <w:p w:rsidR="000B2C14" w:rsidRDefault="003F1F40">
            <w:pPr>
              <w:pStyle w:val="TableParagraph"/>
              <w:spacing w:line="240" w:lineRule="auto"/>
              <w:ind w:left="106" w:right="468"/>
            </w:pP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BD097E">
        <w:trPr>
          <w:trHeight w:val="1013"/>
        </w:trPr>
        <w:tc>
          <w:tcPr>
            <w:tcW w:w="552" w:type="dxa"/>
          </w:tcPr>
          <w:p w:rsidR="000B2C14" w:rsidRDefault="003F1F40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before="1" w:line="240" w:lineRule="auto"/>
              <w:ind w:right="731"/>
              <w:rPr>
                <w:b/>
              </w:rPr>
            </w:pPr>
            <w:r>
              <w:rPr>
                <w:b/>
              </w:rPr>
              <w:t>Особенности правильного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 с позиции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экопрофилактики</w:t>
            </w:r>
            <w:proofErr w:type="spellEnd"/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spacing w:line="249" w:lineRule="exact"/>
              <w:ind w:left="316" w:right="306"/>
              <w:jc w:val="center"/>
            </w:pPr>
            <w:r>
              <w:t>13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spacing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spacing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1709" w:type="dxa"/>
          </w:tcPr>
          <w:p w:rsidR="000B2C14" w:rsidRDefault="003F1F40">
            <w:pPr>
              <w:pStyle w:val="TableParagraph"/>
              <w:spacing w:line="240" w:lineRule="auto"/>
              <w:ind w:left="106" w:right="468"/>
            </w:pP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BD097E">
        <w:trPr>
          <w:trHeight w:val="760"/>
        </w:trPr>
        <w:tc>
          <w:tcPr>
            <w:tcW w:w="552" w:type="dxa"/>
          </w:tcPr>
          <w:p w:rsidR="000B2C14" w:rsidRDefault="003F1F40">
            <w:pPr>
              <w:pStyle w:val="TableParagraph"/>
            </w:pPr>
            <w:r>
              <w:t>4.</w:t>
            </w: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line="240" w:lineRule="auto"/>
              <w:ind w:right="343"/>
              <w:rPr>
                <w:b/>
              </w:rPr>
            </w:pPr>
            <w:r>
              <w:rPr>
                <w:b/>
              </w:rPr>
              <w:t>Стресс, как неблагоприятный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экологический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фактор</w:t>
            </w:r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0B2C14" w:rsidRDefault="003F1F40">
            <w:pPr>
              <w:pStyle w:val="TableParagraph"/>
              <w:spacing w:line="242" w:lineRule="auto"/>
              <w:ind w:left="106" w:right="468"/>
            </w:pPr>
            <w:r>
              <w:t>письменная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BD097E">
        <w:trPr>
          <w:trHeight w:val="1163"/>
        </w:trPr>
        <w:tc>
          <w:tcPr>
            <w:tcW w:w="552" w:type="dxa"/>
          </w:tcPr>
          <w:p w:rsidR="000B2C14" w:rsidRDefault="003F1F40">
            <w:pPr>
              <w:pStyle w:val="TableParagraph"/>
            </w:pPr>
            <w:r>
              <w:t>5.</w:t>
            </w: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2"/>
              <w:jc w:val="center"/>
            </w:pPr>
            <w:r>
              <w:t>-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0B2C14" w:rsidRDefault="003F1F40">
            <w:pPr>
              <w:pStyle w:val="TableParagraph"/>
              <w:spacing w:line="276" w:lineRule="auto"/>
              <w:ind w:left="106" w:right="329"/>
            </w:pPr>
            <w:r>
              <w:t>обобщающая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</w:tr>
      <w:tr w:rsidR="00BD097E">
        <w:trPr>
          <w:trHeight w:val="604"/>
        </w:trPr>
        <w:tc>
          <w:tcPr>
            <w:tcW w:w="552" w:type="dxa"/>
          </w:tcPr>
          <w:p w:rsidR="000B2C14" w:rsidRDefault="000B2C14">
            <w:pPr>
              <w:pStyle w:val="TableParagraph"/>
              <w:spacing w:line="240" w:lineRule="auto"/>
              <w:ind w:left="0"/>
            </w:pPr>
          </w:p>
        </w:tc>
        <w:tc>
          <w:tcPr>
            <w:tcW w:w="3497" w:type="dxa"/>
          </w:tcPr>
          <w:p w:rsidR="000B2C14" w:rsidRDefault="003F1F40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93" w:type="dxa"/>
          </w:tcPr>
          <w:p w:rsidR="000B2C14" w:rsidRDefault="003F1F40">
            <w:pPr>
              <w:pStyle w:val="TableParagraph"/>
              <w:ind w:left="316" w:right="306"/>
              <w:jc w:val="center"/>
            </w:pPr>
            <w:r>
              <w:t>34</w:t>
            </w:r>
          </w:p>
        </w:tc>
        <w:tc>
          <w:tcPr>
            <w:tcW w:w="1315" w:type="dxa"/>
          </w:tcPr>
          <w:p w:rsidR="000B2C14" w:rsidRDefault="003F1F40">
            <w:pPr>
              <w:pStyle w:val="TableParagraph"/>
              <w:ind w:left="0" w:right="453"/>
              <w:jc w:val="right"/>
            </w:pPr>
            <w:r>
              <w:t>15,5</w:t>
            </w:r>
          </w:p>
        </w:tc>
        <w:tc>
          <w:tcPr>
            <w:tcW w:w="1863" w:type="dxa"/>
          </w:tcPr>
          <w:p w:rsidR="000B2C14" w:rsidRDefault="003F1F40">
            <w:pPr>
              <w:pStyle w:val="TableParagraph"/>
              <w:ind w:left="718" w:right="709"/>
              <w:jc w:val="center"/>
            </w:pPr>
            <w:r>
              <w:t>18,5</w:t>
            </w:r>
          </w:p>
        </w:tc>
        <w:tc>
          <w:tcPr>
            <w:tcW w:w="1709" w:type="dxa"/>
          </w:tcPr>
          <w:p w:rsidR="000B2C14" w:rsidRDefault="000B2C14">
            <w:pPr>
              <w:pStyle w:val="TableParagraph"/>
              <w:spacing w:line="240" w:lineRule="auto"/>
              <w:ind w:left="0"/>
            </w:pPr>
          </w:p>
        </w:tc>
      </w:tr>
    </w:tbl>
    <w:p w:rsidR="000B2C14" w:rsidRDefault="000B2C14">
      <w:pPr>
        <w:sectPr w:rsidR="000B2C14">
          <w:pgSz w:w="11910" w:h="16840"/>
          <w:pgMar w:top="1040" w:right="740" w:bottom="280" w:left="1060" w:header="720" w:footer="720" w:gutter="0"/>
          <w:cols w:space="720"/>
        </w:sectPr>
      </w:pPr>
    </w:p>
    <w:p w:rsidR="000B2C14" w:rsidRDefault="003F1F40">
      <w:pPr>
        <w:pStyle w:val="1"/>
        <w:spacing w:before="72" w:line="321" w:lineRule="exact"/>
      </w:pPr>
      <w:r>
        <w:lastRenderedPageBreak/>
        <w:t>Содержание</w:t>
      </w:r>
    </w:p>
    <w:p w:rsidR="000B2C14" w:rsidRDefault="003F1F40">
      <w:pPr>
        <w:spacing w:line="321" w:lineRule="exact"/>
        <w:ind w:left="1200" w:right="1096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программы</w:t>
      </w:r>
      <w:proofErr w:type="spellEnd"/>
      <w:proofErr w:type="gram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дополнительного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</w:p>
    <w:p w:rsidR="000B2C14" w:rsidRDefault="003F1F40">
      <w:pPr>
        <w:pStyle w:val="1"/>
        <w:spacing w:before="5"/>
      </w:pPr>
      <w:r>
        <w:t>«Школа</w:t>
      </w:r>
      <w:r>
        <w:rPr>
          <w:spacing w:val="-5"/>
        </w:rPr>
        <w:t xml:space="preserve"> </w:t>
      </w:r>
      <w:proofErr w:type="spellStart"/>
      <w:r>
        <w:t>экопрофилактики</w:t>
      </w:r>
      <w:proofErr w:type="spellEnd"/>
      <w:r>
        <w:t>»</w:t>
      </w:r>
    </w:p>
    <w:p w:rsidR="000B2C14" w:rsidRDefault="000B2C14">
      <w:pPr>
        <w:pStyle w:val="a3"/>
        <w:spacing w:before="9"/>
        <w:rPr>
          <w:b/>
          <w:sz w:val="27"/>
        </w:rPr>
      </w:pPr>
    </w:p>
    <w:p w:rsidR="000B2C14" w:rsidRDefault="003F1F40">
      <w:pPr>
        <w:pStyle w:val="3"/>
        <w:numPr>
          <w:ilvl w:val="0"/>
          <w:numId w:val="3"/>
        </w:numPr>
        <w:tabs>
          <w:tab w:val="left" w:pos="1005"/>
        </w:tabs>
        <w:ind w:hanging="361"/>
      </w:pPr>
      <w:r>
        <w:t>Введение</w:t>
      </w:r>
    </w:p>
    <w:p w:rsidR="000B2C14" w:rsidRDefault="003F1F40">
      <w:pPr>
        <w:pStyle w:val="a3"/>
        <w:ind w:left="644" w:right="93"/>
      </w:pPr>
      <w:r>
        <w:rPr>
          <w:i/>
        </w:rPr>
        <w:t>Теория:</w:t>
      </w:r>
      <w:r>
        <w:rPr>
          <w:i/>
          <w:spacing w:val="33"/>
        </w:rPr>
        <w:t xml:space="preserve"> </w:t>
      </w:r>
      <w:proofErr w:type="spellStart"/>
      <w:r>
        <w:t>Экопрофилактика</w:t>
      </w:r>
      <w:proofErr w:type="spellEnd"/>
      <w:r>
        <w:t>.</w:t>
      </w:r>
      <w:r>
        <w:rPr>
          <w:spacing w:val="34"/>
        </w:rPr>
        <w:t xml:space="preserve"> </w:t>
      </w:r>
      <w:r>
        <w:t>Цели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задачи</w:t>
      </w:r>
      <w:r>
        <w:rPr>
          <w:spacing w:val="35"/>
        </w:rPr>
        <w:t xml:space="preserve"> </w:t>
      </w:r>
      <w:proofErr w:type="spellStart"/>
      <w:r>
        <w:t>экопрофилактики</w:t>
      </w:r>
      <w:proofErr w:type="spellEnd"/>
      <w:r>
        <w:t>.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proofErr w:type="spellStart"/>
      <w:r>
        <w:t>экопрофилактики</w:t>
      </w:r>
      <w:proofErr w:type="spellEnd"/>
      <w:r>
        <w:t>.</w:t>
      </w:r>
    </w:p>
    <w:p w:rsidR="000B2C14" w:rsidRDefault="003F1F40">
      <w:pPr>
        <w:pStyle w:val="a3"/>
        <w:ind w:left="644"/>
      </w:pPr>
      <w:r>
        <w:rPr>
          <w:i/>
        </w:rPr>
        <w:t>Практика:</w:t>
      </w:r>
      <w:r>
        <w:rPr>
          <w:i/>
          <w:spacing w:val="-6"/>
        </w:rPr>
        <w:t xml:space="preserve"> </w:t>
      </w:r>
      <w:r>
        <w:t>Рисунок-коллаж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</w:t>
      </w:r>
      <w:proofErr w:type="spellStart"/>
      <w:r>
        <w:t>Экопрофилактика</w:t>
      </w:r>
      <w:proofErr w:type="spellEnd"/>
      <w:r>
        <w:t>».</w:t>
      </w:r>
    </w:p>
    <w:p w:rsidR="000B2C14" w:rsidRDefault="003F1F40">
      <w:pPr>
        <w:pStyle w:val="a4"/>
        <w:numPr>
          <w:ilvl w:val="0"/>
          <w:numId w:val="3"/>
        </w:numPr>
        <w:tabs>
          <w:tab w:val="left" w:pos="1005"/>
          <w:tab w:val="left" w:pos="2035"/>
          <w:tab w:val="left" w:pos="3212"/>
          <w:tab w:val="left" w:pos="4402"/>
          <w:tab w:val="left" w:pos="5627"/>
          <w:tab w:val="left" w:pos="5954"/>
          <w:tab w:val="left" w:pos="6855"/>
          <w:tab w:val="left" w:pos="7939"/>
          <w:tab w:val="left" w:pos="8092"/>
          <w:tab w:val="left" w:pos="8967"/>
          <w:tab w:val="left" w:pos="9288"/>
        </w:tabs>
        <w:spacing w:before="3"/>
        <w:ind w:left="644" w:right="103" w:firstLine="0"/>
        <w:rPr>
          <w:sz w:val="24"/>
        </w:rPr>
      </w:pPr>
      <w:r>
        <w:rPr>
          <w:b/>
          <w:sz w:val="24"/>
        </w:rPr>
        <w:t>Принципы сохранения здоровья в экологически неблагоприятных условиях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Теория: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такое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</w:t>
      </w:r>
      <w:r>
        <w:rPr>
          <w:spacing w:val="8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81"/>
          <w:sz w:val="24"/>
        </w:rPr>
        <w:t xml:space="preserve"> </w:t>
      </w:r>
      <w:r>
        <w:rPr>
          <w:sz w:val="24"/>
        </w:rPr>
        <w:t>Дневник</w:t>
      </w:r>
      <w:r>
        <w:rPr>
          <w:sz w:val="24"/>
        </w:rPr>
        <w:tab/>
        <w:t>ЗОЖ.</w:t>
      </w:r>
      <w:r>
        <w:rPr>
          <w:spacing w:val="19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43"/>
          <w:sz w:val="24"/>
        </w:rPr>
        <w:t xml:space="preserve"> </w:t>
      </w:r>
      <w:r>
        <w:rPr>
          <w:sz w:val="24"/>
        </w:rPr>
        <w:t>вредная</w:t>
      </w:r>
      <w:r>
        <w:rPr>
          <w:spacing w:val="43"/>
          <w:sz w:val="24"/>
        </w:rPr>
        <w:t xml:space="preserve"> </w:t>
      </w:r>
      <w:r>
        <w:rPr>
          <w:sz w:val="24"/>
        </w:rPr>
        <w:t>привычка.</w:t>
      </w:r>
      <w:r>
        <w:rPr>
          <w:spacing w:val="43"/>
          <w:sz w:val="24"/>
        </w:rPr>
        <w:t xml:space="preserve"> </w:t>
      </w:r>
      <w:r>
        <w:rPr>
          <w:sz w:val="24"/>
        </w:rPr>
        <w:t>Алкоголь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43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самолечения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9"/>
          <w:sz w:val="24"/>
        </w:rPr>
        <w:t xml:space="preserve"> </w:t>
      </w:r>
      <w:r>
        <w:rPr>
          <w:sz w:val="24"/>
        </w:rPr>
        <w:t>лекарств.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Номофобия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39"/>
          <w:sz w:val="24"/>
        </w:rPr>
        <w:t xml:space="preserve"> </w:t>
      </w:r>
      <w:r>
        <w:rPr>
          <w:sz w:val="24"/>
        </w:rPr>
        <w:t>пристрастие</w:t>
      </w:r>
      <w:r>
        <w:rPr>
          <w:spacing w:val="41"/>
          <w:sz w:val="24"/>
        </w:rPr>
        <w:t xml:space="preserve"> </w:t>
      </w:r>
      <w:r>
        <w:rPr>
          <w:sz w:val="24"/>
        </w:rPr>
        <w:t>21</w:t>
      </w:r>
      <w:r>
        <w:rPr>
          <w:spacing w:val="39"/>
          <w:sz w:val="24"/>
        </w:rPr>
        <w:t xml:space="preserve"> </w:t>
      </w:r>
      <w:r>
        <w:rPr>
          <w:sz w:val="24"/>
        </w:rPr>
        <w:t>века.</w:t>
      </w:r>
      <w:r>
        <w:rPr>
          <w:spacing w:val="4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z w:val="24"/>
        </w:rPr>
        <w:tab/>
        <w:t>здоровья.</w:t>
      </w:r>
      <w:r>
        <w:rPr>
          <w:sz w:val="24"/>
        </w:rPr>
        <w:tab/>
        <w:t>Здоровые</w:t>
      </w:r>
      <w:r>
        <w:rPr>
          <w:sz w:val="24"/>
        </w:rPr>
        <w:tab/>
        <w:t>привычки</w:t>
      </w:r>
      <w:r>
        <w:rPr>
          <w:sz w:val="24"/>
        </w:rPr>
        <w:tab/>
        <w:t>–</w:t>
      </w:r>
      <w:r>
        <w:rPr>
          <w:sz w:val="24"/>
        </w:rPr>
        <w:tab/>
        <w:t>основа</w:t>
      </w:r>
      <w:r>
        <w:rPr>
          <w:sz w:val="24"/>
        </w:rPr>
        <w:tab/>
        <w:t>здорового</w:t>
      </w:r>
      <w:r>
        <w:rPr>
          <w:sz w:val="24"/>
        </w:rPr>
        <w:tab/>
      </w:r>
      <w:r>
        <w:rPr>
          <w:sz w:val="24"/>
        </w:rPr>
        <w:tab/>
        <w:t>образа</w:t>
      </w:r>
      <w:r>
        <w:rPr>
          <w:sz w:val="24"/>
        </w:rPr>
        <w:tab/>
        <w:t>в</w:t>
      </w:r>
      <w:r>
        <w:rPr>
          <w:sz w:val="24"/>
        </w:rPr>
        <w:tab/>
        <w:t>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профилактика.</w:t>
      </w:r>
      <w:r>
        <w:rPr>
          <w:spacing w:val="15"/>
          <w:sz w:val="24"/>
        </w:rPr>
        <w:t xml:space="preserve"> </w:t>
      </w:r>
      <w:r>
        <w:rPr>
          <w:sz w:val="24"/>
        </w:rPr>
        <w:t>Комиксы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привычек</w:t>
      </w:r>
    </w:p>
    <w:p w:rsidR="000B2C14" w:rsidRDefault="003F1F40">
      <w:pPr>
        <w:pStyle w:val="a3"/>
        <w:ind w:left="644" w:right="106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«м100М».</w:t>
      </w:r>
      <w:r>
        <w:rPr>
          <w:spacing w:val="1"/>
        </w:rPr>
        <w:t xml:space="preserve"> </w:t>
      </w:r>
      <w:r>
        <w:t>Игра-дискуссия</w:t>
      </w:r>
      <w:r>
        <w:rPr>
          <w:spacing w:val="1"/>
        </w:rPr>
        <w:t xml:space="preserve"> </w:t>
      </w:r>
      <w:r>
        <w:t>«</w:t>
      </w:r>
      <w:proofErr w:type="gramStart"/>
      <w:r>
        <w:t>Вредно-Глупо</w:t>
      </w:r>
      <w:proofErr w:type="gramEnd"/>
      <w:r>
        <w:t>».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61"/>
        </w:rPr>
        <w:t xml:space="preserve"> </w:t>
      </w:r>
      <w:r>
        <w:t>средств.</w:t>
      </w:r>
      <w:r>
        <w:rPr>
          <w:spacing w:val="1"/>
        </w:rPr>
        <w:t xml:space="preserve"> </w:t>
      </w:r>
      <w:proofErr w:type="spellStart"/>
      <w:r>
        <w:t>Видеомедитация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 и в будущем». Заполнение дневников ЗОЖ. Создание комикса против вредных</w:t>
      </w:r>
      <w:r>
        <w:rPr>
          <w:spacing w:val="-57"/>
        </w:rPr>
        <w:t xml:space="preserve"> </w:t>
      </w:r>
      <w:r>
        <w:t>привычек.</w:t>
      </w:r>
    </w:p>
    <w:p w:rsidR="000B2C14" w:rsidRDefault="003F1F40">
      <w:pPr>
        <w:pStyle w:val="3"/>
        <w:numPr>
          <w:ilvl w:val="0"/>
          <w:numId w:val="3"/>
        </w:numPr>
        <w:tabs>
          <w:tab w:val="left" w:pos="1005"/>
        </w:tabs>
        <w:spacing w:before="1"/>
        <w:ind w:hanging="361"/>
        <w:jc w:val="both"/>
      </w:pPr>
      <w:r>
        <w:t>Особенности</w:t>
      </w:r>
      <w:r>
        <w:rPr>
          <w:spacing w:val="-4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proofErr w:type="spellStart"/>
      <w:r>
        <w:t>экопрофилактики</w:t>
      </w:r>
      <w:proofErr w:type="spellEnd"/>
    </w:p>
    <w:p w:rsidR="000B2C14" w:rsidRDefault="003F1F40">
      <w:pPr>
        <w:pStyle w:val="a3"/>
        <w:ind w:left="644" w:right="104"/>
        <w:jc w:val="both"/>
      </w:pPr>
      <w:r>
        <w:rPr>
          <w:i/>
        </w:rPr>
        <w:t xml:space="preserve">Теория: </w:t>
      </w:r>
      <w:r>
        <w:t>Основные принципы правильного питания.</w:t>
      </w:r>
      <w:r>
        <w:rPr>
          <w:spacing w:val="1"/>
        </w:rPr>
        <w:t xml:space="preserve"> </w:t>
      </w:r>
      <w:r>
        <w:t>Питьевая вода – для здоровья без</w:t>
      </w:r>
      <w:r>
        <w:rPr>
          <w:spacing w:val="1"/>
        </w:rPr>
        <w:t xml:space="preserve"> </w:t>
      </w:r>
      <w:r>
        <w:t>вреда. Взаимосвязь питания, здоровья и качества окружающей среды. Роль витаминов 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spellStart"/>
      <w:r>
        <w:t>экотоксикантов</w:t>
      </w:r>
      <w:proofErr w:type="spellEnd"/>
      <w:r>
        <w:t>. Микроэлементы для красоты, здоровья, силы и осанки. Вредные добавки</w:t>
      </w:r>
      <w:r>
        <w:rPr>
          <w:spacing w:val="1"/>
        </w:rPr>
        <w:t xml:space="preserve"> </w:t>
      </w:r>
      <w:r>
        <w:t xml:space="preserve">и примеси в пищевых продуктах. Минимизация содержания </w:t>
      </w:r>
      <w:proofErr w:type="spellStart"/>
      <w:r>
        <w:t>экотоксикантов</w:t>
      </w:r>
      <w:proofErr w:type="spellEnd"/>
      <w:r>
        <w:t xml:space="preserve"> в продуктах</w:t>
      </w:r>
      <w:r>
        <w:rPr>
          <w:spacing w:val="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Фальсификация</w:t>
      </w:r>
      <w:r>
        <w:rPr>
          <w:spacing w:val="-1"/>
        </w:rPr>
        <w:t xml:space="preserve"> </w:t>
      </w:r>
      <w:r>
        <w:t>продуктов питания.</w:t>
      </w:r>
      <w:r>
        <w:rPr>
          <w:spacing w:val="-3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опасная</w:t>
      </w:r>
      <w:r>
        <w:rPr>
          <w:spacing w:val="-1"/>
        </w:rPr>
        <w:t xml:space="preserve"> </w:t>
      </w:r>
      <w:r>
        <w:t>для здоровья.</w:t>
      </w:r>
    </w:p>
    <w:p w:rsidR="000B2C14" w:rsidRDefault="003F1F40">
      <w:pPr>
        <w:pStyle w:val="a3"/>
        <w:ind w:left="644" w:right="103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питание».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обеспеченность организма витаминами-антиоксидантами.</w:t>
      </w:r>
      <w:r>
        <w:rPr>
          <w:spacing w:val="1"/>
        </w:rPr>
        <w:t xml:space="preserve"> </w:t>
      </w:r>
      <w:proofErr w:type="spellStart"/>
      <w:r>
        <w:t>Экоигра</w:t>
      </w:r>
      <w:proofErr w:type="spellEnd"/>
      <w:r>
        <w:t xml:space="preserve"> «Польза или вред?».</w:t>
      </w:r>
      <w:r>
        <w:rPr>
          <w:spacing w:val="1"/>
        </w:rPr>
        <w:t xml:space="preserve"> </w:t>
      </w:r>
      <w:proofErr w:type="spellStart"/>
      <w:r>
        <w:t>Экоигра</w:t>
      </w:r>
      <w:proofErr w:type="spellEnd"/>
      <w:r>
        <w:rPr>
          <w:spacing w:val="1"/>
        </w:rPr>
        <w:t xml:space="preserve"> </w:t>
      </w:r>
      <w:r>
        <w:t>«Съедобное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съедобное».</w:t>
      </w:r>
      <w:r>
        <w:rPr>
          <w:spacing w:val="1"/>
        </w:rPr>
        <w:t xml:space="preserve"> </w:t>
      </w:r>
      <w:r>
        <w:t>Мнемонический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добавок.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</w:t>
      </w:r>
      <w:proofErr w:type="spellStart"/>
      <w:r>
        <w:t>Экоресторан</w:t>
      </w:r>
      <w:proofErr w:type="spellEnd"/>
      <w:r>
        <w:t>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будущем».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ЗОЖ.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настольной игры</w:t>
      </w:r>
      <w:r>
        <w:rPr>
          <w:spacing w:val="3"/>
        </w:rPr>
        <w:t xml:space="preserve"> </w:t>
      </w:r>
      <w:r>
        <w:t>«Питайся правильно!».</w:t>
      </w:r>
    </w:p>
    <w:p w:rsidR="000B2C14" w:rsidRDefault="003F1F40">
      <w:pPr>
        <w:pStyle w:val="3"/>
        <w:numPr>
          <w:ilvl w:val="0"/>
          <w:numId w:val="3"/>
        </w:numPr>
        <w:tabs>
          <w:tab w:val="left" w:pos="1005"/>
        </w:tabs>
        <w:spacing w:before="3"/>
        <w:ind w:hanging="361"/>
        <w:jc w:val="both"/>
      </w:pPr>
      <w:r>
        <w:t>Стресс,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неблагоприятный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4"/>
        </w:rPr>
        <w:t xml:space="preserve"> </w:t>
      </w:r>
      <w:r>
        <w:t>фактор</w:t>
      </w:r>
    </w:p>
    <w:p w:rsidR="000B2C14" w:rsidRDefault="003F1F40">
      <w:pPr>
        <w:pStyle w:val="a3"/>
        <w:ind w:left="644" w:right="10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Токсичные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стресса.</w:t>
      </w:r>
      <w:r>
        <w:rPr>
          <w:spacing w:val="1"/>
        </w:rPr>
        <w:t xml:space="preserve"> </w:t>
      </w:r>
      <w:r>
        <w:t>Обида,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негативная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 xml:space="preserve">человека. </w:t>
      </w:r>
      <w:proofErr w:type="spellStart"/>
      <w:r>
        <w:t>Видеомедитация</w:t>
      </w:r>
      <w:proofErr w:type="spellEnd"/>
      <w:r>
        <w:rPr>
          <w:spacing w:val="1"/>
        </w:rPr>
        <w:t xml:space="preserve"> </w:t>
      </w:r>
      <w:r>
        <w:t>«Лесные</w:t>
      </w:r>
      <w:r>
        <w:rPr>
          <w:spacing w:val="-3"/>
        </w:rPr>
        <w:t xml:space="preserve"> </w:t>
      </w:r>
      <w:r>
        <w:t>ванны».</w:t>
      </w:r>
      <w:r>
        <w:rPr>
          <w:spacing w:val="5"/>
        </w:rPr>
        <w:t xml:space="preserve"> </w:t>
      </w:r>
      <w:proofErr w:type="spellStart"/>
      <w:r>
        <w:t>Анималотерапия</w:t>
      </w:r>
      <w:proofErr w:type="spellEnd"/>
      <w:r>
        <w:rPr>
          <w:spacing w:val="58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стресса.</w:t>
      </w:r>
    </w:p>
    <w:p w:rsidR="000B2C14" w:rsidRDefault="003F1F40">
      <w:pPr>
        <w:pStyle w:val="a3"/>
        <w:ind w:left="644" w:right="106"/>
        <w:jc w:val="both"/>
      </w:pPr>
      <w:r>
        <w:rPr>
          <w:i/>
        </w:rPr>
        <w:t xml:space="preserve">Практика: </w:t>
      </w:r>
      <w:r>
        <w:t>Практикум «Слушать – слышать – говорить». Практикум «Нельзя обидеть,</w:t>
      </w:r>
      <w:r>
        <w:rPr>
          <w:spacing w:val="1"/>
        </w:rPr>
        <w:t xml:space="preserve"> </w:t>
      </w:r>
      <w:r>
        <w:t>можно обидеться». Работа с таблицей «Проблемы стресса: мои действия в настоящем и в</w:t>
      </w:r>
      <w:r>
        <w:rPr>
          <w:spacing w:val="1"/>
        </w:rPr>
        <w:t xml:space="preserve"> </w:t>
      </w:r>
      <w:r>
        <w:t>будущем».</w:t>
      </w:r>
      <w:r>
        <w:rPr>
          <w:spacing w:val="2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дневников</w:t>
      </w:r>
      <w:r>
        <w:rPr>
          <w:spacing w:val="-1"/>
        </w:rPr>
        <w:t xml:space="preserve"> </w:t>
      </w:r>
      <w:r>
        <w:t>ЗОЖ.</w:t>
      </w:r>
      <w:r>
        <w:rPr>
          <w:spacing w:val="-2"/>
        </w:rPr>
        <w:t xml:space="preserve"> </w:t>
      </w:r>
      <w:r>
        <w:t>Создание</w:t>
      </w:r>
      <w:r>
        <w:rPr>
          <w:spacing w:val="2"/>
        </w:rPr>
        <w:t xml:space="preserve"> </w:t>
      </w:r>
      <w:proofErr w:type="gramStart"/>
      <w:r>
        <w:t>рукотворного</w:t>
      </w:r>
      <w:proofErr w:type="gramEnd"/>
      <w:r>
        <w:t xml:space="preserve"> </w:t>
      </w:r>
      <w:proofErr w:type="spellStart"/>
      <w:r>
        <w:t>антистрессора</w:t>
      </w:r>
      <w:proofErr w:type="spellEnd"/>
      <w:r>
        <w:t>.</w:t>
      </w:r>
    </w:p>
    <w:p w:rsidR="000B2C14" w:rsidRDefault="003F1F40">
      <w:pPr>
        <w:pStyle w:val="3"/>
        <w:numPr>
          <w:ilvl w:val="0"/>
          <w:numId w:val="3"/>
        </w:numPr>
        <w:tabs>
          <w:tab w:val="left" w:pos="1005"/>
        </w:tabs>
        <w:spacing w:before="3" w:line="275" w:lineRule="exact"/>
        <w:ind w:hanging="361"/>
        <w:jc w:val="both"/>
      </w:pPr>
      <w:r>
        <w:t>Итоговое</w:t>
      </w:r>
      <w:r>
        <w:rPr>
          <w:spacing w:val="-1"/>
        </w:rPr>
        <w:t xml:space="preserve"> </w:t>
      </w:r>
      <w:r>
        <w:t>занятие</w:t>
      </w:r>
    </w:p>
    <w:p w:rsidR="000B2C14" w:rsidRDefault="003F1F40">
      <w:pPr>
        <w:pStyle w:val="a3"/>
        <w:spacing w:line="275" w:lineRule="exact"/>
        <w:ind w:left="644"/>
        <w:jc w:val="both"/>
      </w:pPr>
      <w:r>
        <w:t>Обобщающая</w:t>
      </w:r>
      <w:r>
        <w:rPr>
          <w:spacing w:val="-4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«Школа</w:t>
      </w:r>
      <w:r>
        <w:rPr>
          <w:spacing w:val="-4"/>
        </w:rPr>
        <w:t xml:space="preserve"> </w:t>
      </w:r>
      <w:proofErr w:type="spellStart"/>
      <w:r>
        <w:t>экопрофилактики</w:t>
      </w:r>
      <w:proofErr w:type="spellEnd"/>
      <w:r>
        <w:t>».</w:t>
      </w:r>
    </w:p>
    <w:p w:rsidR="000B2C14" w:rsidRDefault="003F1F40">
      <w:pPr>
        <w:pStyle w:val="3"/>
        <w:spacing w:before="202"/>
        <w:ind w:left="757" w:firstLine="0"/>
      </w:pPr>
      <w:r>
        <w:t>Литература: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ind w:right="102"/>
        <w:jc w:val="both"/>
        <w:rPr>
          <w:sz w:val="24"/>
        </w:rPr>
      </w:pPr>
      <w:r>
        <w:rPr>
          <w:sz w:val="24"/>
        </w:rPr>
        <w:t>Воробьев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Экопрофилактика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лекарственной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Экопрофилактика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научно-практической конференции, 1-3 октября 2015 г. г. Балашов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од общей редакцией Д. В. Воробьева, Н. В. </w:t>
      </w:r>
      <w:proofErr w:type="spellStart"/>
      <w:r>
        <w:rPr>
          <w:sz w:val="24"/>
        </w:rPr>
        <w:t>Тимушкиной</w:t>
      </w:r>
      <w:proofErr w:type="spellEnd"/>
      <w:r>
        <w:rPr>
          <w:sz w:val="24"/>
        </w:rPr>
        <w:t>. Саратов: Саратовский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 2015.</w:t>
      </w:r>
      <w:r>
        <w:rPr>
          <w:spacing w:val="-4"/>
          <w:sz w:val="24"/>
        </w:rPr>
        <w:t xml:space="preserve"> </w:t>
      </w:r>
      <w:r>
        <w:rPr>
          <w:sz w:val="24"/>
        </w:rPr>
        <w:t>С.31-35.</w:t>
      </w:r>
    </w:p>
    <w:p w:rsidR="000B2C14" w:rsidRDefault="000B2C14">
      <w:pPr>
        <w:jc w:val="both"/>
        <w:sectPr w:rsidR="000B2C14">
          <w:pgSz w:w="11910" w:h="16840"/>
          <w:pgMar w:top="1040" w:right="740" w:bottom="280" w:left="1060" w:header="720" w:footer="720" w:gutter="0"/>
          <w:cols w:space="720"/>
        </w:sectPr>
      </w:pP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spacing w:before="66"/>
        <w:ind w:right="103"/>
        <w:jc w:val="both"/>
        <w:rPr>
          <w:sz w:val="24"/>
        </w:rPr>
      </w:pPr>
      <w:r>
        <w:rPr>
          <w:sz w:val="24"/>
        </w:rPr>
        <w:lastRenderedPageBreak/>
        <w:t>Воробьев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Экопрофилактика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Экопрофилактика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85-летию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Балашовского</w:t>
      </w:r>
      <w:proofErr w:type="spellEnd"/>
      <w:r>
        <w:rPr>
          <w:sz w:val="24"/>
        </w:rPr>
        <w:t xml:space="preserve"> института ФГБОУ ВО «Саратовский национально-исследовательский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 им. Н. Г. Чернышевского», 20-21 февраля 2018 г. г. Балашов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/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 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редакцией Д. В. Воробьева, Н. В. </w:t>
      </w:r>
      <w:proofErr w:type="spellStart"/>
      <w:r>
        <w:rPr>
          <w:sz w:val="24"/>
        </w:rPr>
        <w:t>Тимушкиной</w:t>
      </w:r>
      <w:proofErr w:type="spellEnd"/>
      <w:r>
        <w:rPr>
          <w:sz w:val="24"/>
        </w:rPr>
        <w:t>. Саратов: Саратовский источник, 2018.</w:t>
      </w:r>
      <w:r>
        <w:rPr>
          <w:spacing w:val="-57"/>
          <w:sz w:val="24"/>
        </w:rPr>
        <w:t xml:space="preserve"> </w:t>
      </w:r>
      <w:r>
        <w:rPr>
          <w:sz w:val="24"/>
        </w:rPr>
        <w:t>С. 81-85.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Грибанова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– Ростов н/Д: Феникс, 2015.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ind w:right="105"/>
        <w:jc w:val="both"/>
        <w:rPr>
          <w:sz w:val="24"/>
        </w:rPr>
      </w:pPr>
      <w:r>
        <w:rPr>
          <w:sz w:val="24"/>
        </w:rPr>
        <w:t xml:space="preserve">Охрана здоровья и </w:t>
      </w:r>
      <w:proofErr w:type="spellStart"/>
      <w:r>
        <w:rPr>
          <w:sz w:val="24"/>
        </w:rPr>
        <w:t>экопрофилактика</w:t>
      </w:r>
      <w:proofErr w:type="spellEnd"/>
      <w:r>
        <w:rPr>
          <w:sz w:val="24"/>
        </w:rPr>
        <w:t xml:space="preserve"> заболеваний у обучающихся: учеб.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педагогических вузов / авт.-сост.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Н. В. </w:t>
      </w:r>
      <w:proofErr w:type="spellStart"/>
      <w:r>
        <w:rPr>
          <w:sz w:val="24"/>
        </w:rPr>
        <w:t>Тимушкина</w:t>
      </w:r>
      <w:proofErr w:type="spellEnd"/>
      <w:r>
        <w:rPr>
          <w:sz w:val="24"/>
        </w:rPr>
        <w:t>, Д. В. Воробьев. –</w:t>
      </w:r>
      <w:r>
        <w:rPr>
          <w:spacing w:val="1"/>
          <w:sz w:val="24"/>
        </w:rPr>
        <w:t xml:space="preserve"> </w:t>
      </w:r>
      <w:r>
        <w:rPr>
          <w:sz w:val="24"/>
        </w:rPr>
        <w:t>Саратов: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Саратовский источник, 2018.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Рудницкий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Л.</w:t>
      </w:r>
      <w:proofErr w:type="gramEnd"/>
      <w:r>
        <w:rPr>
          <w:sz w:val="24"/>
        </w:rPr>
        <w:t xml:space="preserve"> Что мы едим? Как определить качество продуктов.</w:t>
      </w:r>
      <w:r>
        <w:rPr>
          <w:spacing w:val="60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Питер,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ind w:right="105"/>
        <w:jc w:val="both"/>
        <w:rPr>
          <w:sz w:val="24"/>
        </w:rPr>
      </w:pPr>
      <w:proofErr w:type="spellStart"/>
      <w:r>
        <w:rPr>
          <w:sz w:val="24"/>
        </w:rPr>
        <w:t>Стейтем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Б.</w:t>
      </w:r>
      <w:proofErr w:type="gramEnd"/>
      <w:r>
        <w:rPr>
          <w:sz w:val="24"/>
        </w:rPr>
        <w:t xml:space="preserve"> Чем нас травят? Полный справочник вредных, полезных и нейтральных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веществ, которые содержатся в пище, косметике, лекарствах – </w:t>
      </w:r>
      <w:proofErr w:type="spellStart"/>
      <w:r>
        <w:rPr>
          <w:sz w:val="24"/>
        </w:rPr>
        <w:t>СРб</w:t>
      </w:r>
      <w:proofErr w:type="spellEnd"/>
      <w:r>
        <w:rPr>
          <w:sz w:val="24"/>
        </w:rPr>
        <w:t xml:space="preserve">.: </w:t>
      </w:r>
      <w:proofErr w:type="spellStart"/>
      <w:r>
        <w:rPr>
          <w:sz w:val="24"/>
        </w:rPr>
        <w:t>прайм-ЕвроЗнак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ind w:hanging="361"/>
        <w:jc w:val="both"/>
        <w:rPr>
          <w:sz w:val="24"/>
        </w:rPr>
      </w:pPr>
      <w:r>
        <w:rPr>
          <w:sz w:val="24"/>
        </w:rPr>
        <w:t>Суворов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В.,</w:t>
      </w:r>
      <w:r>
        <w:rPr>
          <w:spacing w:val="12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ЗОЖ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экопрофилактики</w:t>
      </w:r>
      <w:proofErr w:type="spellEnd"/>
      <w:r>
        <w:rPr>
          <w:sz w:val="24"/>
        </w:rPr>
        <w:t>.</w:t>
      </w:r>
    </w:p>
    <w:p w:rsidR="000B2C14" w:rsidRDefault="003F1F40">
      <w:pPr>
        <w:pStyle w:val="a3"/>
        <w:ind w:left="1117" w:right="104"/>
        <w:jc w:val="both"/>
      </w:pPr>
      <w:r>
        <w:t xml:space="preserve">// Актуальные проблемы </w:t>
      </w:r>
      <w:proofErr w:type="spellStart"/>
      <w:r>
        <w:t>экопрофилактики</w:t>
      </w:r>
      <w:proofErr w:type="spellEnd"/>
      <w:r>
        <w:t xml:space="preserve"> и пути их решения: </w:t>
      </w:r>
      <w:proofErr w:type="gramStart"/>
      <w:r>
        <w:t>матер</w:t>
      </w:r>
      <w:proofErr w:type="gramEnd"/>
      <w:r>
        <w:t xml:space="preserve">. </w:t>
      </w:r>
      <w:proofErr w:type="spellStart"/>
      <w:r>
        <w:t>Всеросс</w:t>
      </w:r>
      <w:proofErr w:type="spellEnd"/>
      <w:r>
        <w:t xml:space="preserve">. </w:t>
      </w:r>
      <w:proofErr w:type="spellStart"/>
      <w:r>
        <w:t>нау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14-15 мая 2019 г. г. Балашов / под общей редакцией Д. В. Воробьева,</w:t>
      </w:r>
      <w:r>
        <w:rPr>
          <w:spacing w:val="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 xml:space="preserve">В. </w:t>
      </w:r>
      <w:proofErr w:type="spellStart"/>
      <w:r>
        <w:t>Тимушкиной</w:t>
      </w:r>
      <w:proofErr w:type="spellEnd"/>
      <w:r>
        <w:t>.</w:t>
      </w:r>
      <w:r>
        <w:rPr>
          <w:spacing w:val="-1"/>
        </w:rPr>
        <w:t xml:space="preserve"> </w:t>
      </w:r>
      <w:r>
        <w:t>Саратов:</w:t>
      </w:r>
      <w:r>
        <w:rPr>
          <w:spacing w:val="2"/>
        </w:rPr>
        <w:t xml:space="preserve"> </w:t>
      </w:r>
      <w:r>
        <w:t>Саратовский</w:t>
      </w:r>
      <w:r>
        <w:rPr>
          <w:spacing w:val="-1"/>
        </w:rPr>
        <w:t xml:space="preserve"> </w:t>
      </w:r>
      <w:r>
        <w:t>источник, 2019.</w:t>
      </w:r>
      <w:r>
        <w:rPr>
          <w:spacing w:val="-1"/>
        </w:rPr>
        <w:t xml:space="preserve"> </w:t>
      </w:r>
      <w:r>
        <w:t>С.255-263.</w:t>
      </w:r>
    </w:p>
    <w:p w:rsidR="000B2C14" w:rsidRDefault="003F1F40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Хата З. И. Здоровье человека в современной экологической обстановке / М.: ФАИ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sectPr w:rsidR="000B2C14">
      <w:pgSz w:w="11910" w:h="16840"/>
      <w:pgMar w:top="104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73A"/>
    <w:multiLevelType w:val="hybridMultilevel"/>
    <w:tmpl w:val="E22AF684"/>
    <w:lvl w:ilvl="0" w:tplc="7DC46274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6214C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79F4F5D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FE66134E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ECE6CB68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CA9C511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A207E9E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D624B3C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0E7061DC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">
    <w:nsid w:val="0D187621"/>
    <w:multiLevelType w:val="hybridMultilevel"/>
    <w:tmpl w:val="5B3A1D20"/>
    <w:lvl w:ilvl="0" w:tplc="EDFC64A2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AA6AB2">
      <w:numFmt w:val="bullet"/>
      <w:lvlText w:val=""/>
      <w:lvlJc w:val="left"/>
      <w:pPr>
        <w:ind w:left="121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06EBF8">
      <w:numFmt w:val="bullet"/>
      <w:lvlText w:val="•"/>
      <w:lvlJc w:val="left"/>
      <w:pPr>
        <w:ind w:left="2207" w:hanging="428"/>
      </w:pPr>
      <w:rPr>
        <w:rFonts w:hint="default"/>
        <w:lang w:val="ru-RU" w:eastAsia="en-US" w:bidi="ar-SA"/>
      </w:rPr>
    </w:lvl>
    <w:lvl w:ilvl="3" w:tplc="064E4FFE">
      <w:numFmt w:val="bullet"/>
      <w:lvlText w:val="•"/>
      <w:lvlJc w:val="left"/>
      <w:pPr>
        <w:ind w:left="3194" w:hanging="428"/>
      </w:pPr>
      <w:rPr>
        <w:rFonts w:hint="default"/>
        <w:lang w:val="ru-RU" w:eastAsia="en-US" w:bidi="ar-SA"/>
      </w:rPr>
    </w:lvl>
    <w:lvl w:ilvl="4" w:tplc="472A8D9C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39386A84">
      <w:numFmt w:val="bullet"/>
      <w:lvlText w:val="•"/>
      <w:lvlJc w:val="left"/>
      <w:pPr>
        <w:ind w:left="5169" w:hanging="428"/>
      </w:pPr>
      <w:rPr>
        <w:rFonts w:hint="default"/>
        <w:lang w:val="ru-RU" w:eastAsia="en-US" w:bidi="ar-SA"/>
      </w:rPr>
    </w:lvl>
    <w:lvl w:ilvl="6" w:tplc="CC6283E2">
      <w:numFmt w:val="bullet"/>
      <w:lvlText w:val="•"/>
      <w:lvlJc w:val="left"/>
      <w:pPr>
        <w:ind w:left="6156" w:hanging="428"/>
      </w:pPr>
      <w:rPr>
        <w:rFonts w:hint="default"/>
        <w:lang w:val="ru-RU" w:eastAsia="en-US" w:bidi="ar-SA"/>
      </w:rPr>
    </w:lvl>
    <w:lvl w:ilvl="7" w:tplc="080ABB9C">
      <w:numFmt w:val="bullet"/>
      <w:lvlText w:val="•"/>
      <w:lvlJc w:val="left"/>
      <w:pPr>
        <w:ind w:left="7144" w:hanging="428"/>
      </w:pPr>
      <w:rPr>
        <w:rFonts w:hint="default"/>
        <w:lang w:val="ru-RU" w:eastAsia="en-US" w:bidi="ar-SA"/>
      </w:rPr>
    </w:lvl>
    <w:lvl w:ilvl="8" w:tplc="E0F0EBB6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</w:abstractNum>
  <w:abstractNum w:abstractNumId="2">
    <w:nsid w:val="17F01005"/>
    <w:multiLevelType w:val="hybridMultilevel"/>
    <w:tmpl w:val="6906746A"/>
    <w:lvl w:ilvl="0" w:tplc="D22C6B26">
      <w:start w:val="1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E0CF7C">
      <w:start w:val="1"/>
      <w:numFmt w:val="decimal"/>
      <w:lvlText w:val="%2."/>
      <w:lvlJc w:val="left"/>
      <w:pPr>
        <w:ind w:left="11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C6870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3" w:tplc="1214DE12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1D3E4C3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5" w:tplc="317E24A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0F6FB26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7" w:tplc="8BA2278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E90C782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E"/>
    <w:rsid w:val="000B2C14"/>
    <w:rsid w:val="003F1F40"/>
    <w:rsid w:val="007E25C3"/>
    <w:rsid w:val="00821E82"/>
    <w:rsid w:val="00870982"/>
    <w:rsid w:val="00B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ind w:left="1202" w:right="1091"/>
      <w:jc w:val="center"/>
      <w:outlineLvl w:val="0"/>
    </w:pPr>
    <w:rPr>
      <w:b/>
      <w:bCs/>
      <w:sz w:val="28"/>
      <w:szCs w:val="28"/>
      <w:lang w:val="ru-RU"/>
    </w:rPr>
  </w:style>
  <w:style w:type="paragraph" w:styleId="3">
    <w:name w:val="heading 3"/>
    <w:basedOn w:val="a"/>
    <w:uiPriority w:val="1"/>
    <w:qFormat/>
    <w:pPr>
      <w:widowControl w:val="0"/>
      <w:autoSpaceDE w:val="0"/>
      <w:autoSpaceDN w:val="0"/>
      <w:spacing w:line="274" w:lineRule="exact"/>
      <w:ind w:left="1004" w:hanging="361"/>
      <w:outlineLvl w:val="2"/>
    </w:pPr>
    <w:rPr>
      <w:b/>
      <w:bCs/>
      <w:lang w:val="ru-RU"/>
    </w:rPr>
  </w:style>
  <w:style w:type="paragraph" w:styleId="4">
    <w:name w:val="heading 4"/>
    <w:basedOn w:val="a"/>
    <w:uiPriority w:val="1"/>
    <w:qFormat/>
    <w:pPr>
      <w:widowControl w:val="0"/>
      <w:autoSpaceDE w:val="0"/>
      <w:autoSpaceDN w:val="0"/>
      <w:ind w:left="217"/>
      <w:jc w:val="both"/>
      <w:outlineLvl w:val="3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lang w:val="ru-RU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ind w:left="1117" w:hanging="360"/>
      <w:jc w:val="both"/>
    </w:pPr>
    <w:rPr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47" w:lineRule="exact"/>
      <w:ind w:left="107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ind w:left="1202" w:right="1091"/>
      <w:jc w:val="center"/>
      <w:outlineLvl w:val="0"/>
    </w:pPr>
    <w:rPr>
      <w:b/>
      <w:bCs/>
      <w:sz w:val="28"/>
      <w:szCs w:val="28"/>
      <w:lang w:val="ru-RU"/>
    </w:rPr>
  </w:style>
  <w:style w:type="paragraph" w:styleId="3">
    <w:name w:val="heading 3"/>
    <w:basedOn w:val="a"/>
    <w:uiPriority w:val="1"/>
    <w:qFormat/>
    <w:pPr>
      <w:widowControl w:val="0"/>
      <w:autoSpaceDE w:val="0"/>
      <w:autoSpaceDN w:val="0"/>
      <w:spacing w:line="274" w:lineRule="exact"/>
      <w:ind w:left="1004" w:hanging="361"/>
      <w:outlineLvl w:val="2"/>
    </w:pPr>
    <w:rPr>
      <w:b/>
      <w:bCs/>
      <w:lang w:val="ru-RU"/>
    </w:rPr>
  </w:style>
  <w:style w:type="paragraph" w:styleId="4">
    <w:name w:val="heading 4"/>
    <w:basedOn w:val="a"/>
    <w:uiPriority w:val="1"/>
    <w:qFormat/>
    <w:pPr>
      <w:widowControl w:val="0"/>
      <w:autoSpaceDE w:val="0"/>
      <w:autoSpaceDN w:val="0"/>
      <w:ind w:left="217"/>
      <w:jc w:val="both"/>
      <w:outlineLvl w:val="3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lang w:val="ru-RU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ind w:left="1117" w:hanging="360"/>
      <w:jc w:val="both"/>
    </w:pPr>
    <w:rPr>
      <w:sz w:val="22"/>
      <w:szCs w:val="22"/>
      <w:lang w:val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247" w:lineRule="exact"/>
      <w:ind w:left="107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2021-09-11T05:00:00Z</cp:lastPrinted>
  <dcterms:created xsi:type="dcterms:W3CDTF">2021-09-11T05:00:00Z</dcterms:created>
  <dcterms:modified xsi:type="dcterms:W3CDTF">2021-09-11T05:07:00Z</dcterms:modified>
</cp:coreProperties>
</file>