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8B" w:rsidRPr="00D2627E" w:rsidRDefault="00E2068B" w:rsidP="00E2068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2627E">
        <w:rPr>
          <w:rFonts w:eastAsia="Calibri"/>
          <w:b/>
          <w:sz w:val="28"/>
          <w:szCs w:val="28"/>
          <w:lang w:eastAsia="en-US"/>
        </w:rPr>
        <w:t>Пояснительная записка.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Курс обучения рассчитан на 40</w:t>
      </w:r>
      <w:r w:rsidRPr="00D2627E">
        <w:rPr>
          <w:rFonts w:eastAsia="Calibri"/>
          <w:sz w:val="26"/>
          <w:szCs w:val="26"/>
          <w:lang w:eastAsia="en-US"/>
        </w:rPr>
        <w:t xml:space="preserve"> занятий (2 раза в неделю). 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Программа рассчитана для детей младшего школьного возраста (6-8 лет).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Цель – научить детей  проплывать не менее 25м кролем на груди и кролем на спине.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В основу курса положено параллельное изучение спортивных способов плавания кролем на груди и на спине.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 xml:space="preserve">Дозировкой времени и кол-во упражнений определяется соотношением </w:t>
      </w:r>
      <w:proofErr w:type="spellStart"/>
      <w:proofErr w:type="gramStart"/>
      <w:r w:rsidRPr="00D2627E">
        <w:rPr>
          <w:rFonts w:eastAsia="Calibri"/>
          <w:sz w:val="26"/>
          <w:szCs w:val="26"/>
          <w:lang w:eastAsia="en-US"/>
        </w:rPr>
        <w:t>кр</w:t>
      </w:r>
      <w:proofErr w:type="spellEnd"/>
      <w:proofErr w:type="gramEnd"/>
      <w:r w:rsidRPr="00D2627E">
        <w:rPr>
          <w:rFonts w:eastAsia="Calibri"/>
          <w:sz w:val="26"/>
          <w:szCs w:val="26"/>
          <w:lang w:eastAsia="en-US"/>
        </w:rPr>
        <w:t>/</w:t>
      </w:r>
      <w:proofErr w:type="spellStart"/>
      <w:r w:rsidRPr="00D2627E">
        <w:rPr>
          <w:rFonts w:eastAsia="Calibri"/>
          <w:sz w:val="26"/>
          <w:szCs w:val="26"/>
          <w:lang w:eastAsia="en-US"/>
        </w:rPr>
        <w:t>гр</w:t>
      </w:r>
      <w:proofErr w:type="spellEnd"/>
      <w:r w:rsidRPr="00D2627E">
        <w:rPr>
          <w:rFonts w:eastAsia="Calibri"/>
          <w:sz w:val="26"/>
          <w:szCs w:val="26"/>
          <w:lang w:eastAsia="en-US"/>
        </w:rPr>
        <w:t xml:space="preserve"> и на спине в соответствующих периодах курса.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 xml:space="preserve">В течение первых 6-21 уроков преимущественное внимание уделяется изучению элементов техники плавания </w:t>
      </w:r>
      <w:proofErr w:type="spellStart"/>
      <w:r w:rsidRPr="00D2627E">
        <w:rPr>
          <w:rFonts w:eastAsia="Calibri"/>
          <w:sz w:val="26"/>
          <w:szCs w:val="26"/>
          <w:lang w:eastAsia="en-US"/>
        </w:rPr>
        <w:t>кр</w:t>
      </w:r>
      <w:proofErr w:type="spellEnd"/>
      <w:r w:rsidRPr="00D2627E">
        <w:rPr>
          <w:rFonts w:eastAsia="Calibri"/>
          <w:sz w:val="26"/>
          <w:szCs w:val="26"/>
          <w:lang w:eastAsia="en-US"/>
        </w:rPr>
        <w:t xml:space="preserve">/гр. 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С 22 урока преимущественное внимание рекомендуется обращать на совершенствование элементов техники плавания кролем на груди, на постановку правильного дыхания с одновременным плаванием в полной координации кролем на спине и на груди.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30-40</w:t>
      </w:r>
      <w:r w:rsidRPr="00D2627E">
        <w:rPr>
          <w:rFonts w:eastAsia="Calibri"/>
          <w:sz w:val="26"/>
          <w:szCs w:val="26"/>
          <w:lang w:eastAsia="en-US"/>
        </w:rPr>
        <w:t xml:space="preserve"> урока внимание уделяется техники плавания кролем на спине.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Занятия проводятся 25 минут. Каждое  занятие начинается с объяснения задач, ознакомления занимающихся с теми упражнениями, которые будут изучаться на занятии и предупреждения о возможных ошибках и способах их исправления.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 xml:space="preserve">В начале курса идет ознакомление </w:t>
      </w:r>
      <w:proofErr w:type="gramStart"/>
      <w:r w:rsidRPr="00D2627E">
        <w:rPr>
          <w:rFonts w:eastAsia="Calibri"/>
          <w:sz w:val="26"/>
          <w:szCs w:val="26"/>
          <w:lang w:eastAsia="en-US"/>
        </w:rPr>
        <w:t>занимающихся</w:t>
      </w:r>
      <w:proofErr w:type="gramEnd"/>
      <w:r w:rsidRPr="00D2627E">
        <w:rPr>
          <w:rFonts w:eastAsia="Calibri"/>
          <w:sz w:val="26"/>
          <w:szCs w:val="26"/>
          <w:lang w:eastAsia="en-US"/>
        </w:rPr>
        <w:t xml:space="preserve"> с правилами безопасности на воде. Необходимо строго соблюдать правила и дисциплину.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Первые занятия проводятся на мелком месте, поперек бассейна.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В конце занятия в течение 5 минут проводятся игры на воде                      (игры, включающие элемент соревнования, игры сюжетного характера, командные игры).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Для обучения плаванию используются вспомогательные средства,                   как разделительные дорожки, страховочный лист, плавательные доски, нарукавники и надувные круги.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 xml:space="preserve">По окончанию курса обучения проводятся зачетные занятия по освоению способов плавания (кролем на груди, на спине). 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Для достижения поставленных целей необходимо акцентировать внимание на следующее: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-упражнения для освоения с водой: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-упражнения на дыхание: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-скольжение на груди: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-движения ногами у бортика: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-скольжения на груди с последующими движениями ногами: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-движения руками кролем на груди: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-движения ногами в кроле на груди с доской: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-согласование движений руками и ногами при плавании кролем на груди: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-скольжение на спине: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-движения ногами кролем на спине: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 движения руками при плавании  кролем на спине: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 согласование движений руками и ногами при плавании кролем на спине с дыханием: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-плавание кролем на груди:</w:t>
      </w:r>
    </w:p>
    <w:p w:rsidR="00E2068B" w:rsidRPr="00D2627E" w:rsidRDefault="00E2068B" w:rsidP="00E2068B">
      <w:pPr>
        <w:widowControl/>
        <w:autoSpaceDE/>
        <w:autoSpaceDN/>
        <w:adjustRightInd/>
        <w:spacing w:line="276" w:lineRule="auto"/>
        <w:rPr>
          <w:rFonts w:eastAsia="Calibri"/>
          <w:sz w:val="26"/>
          <w:szCs w:val="26"/>
          <w:lang w:eastAsia="en-US"/>
        </w:rPr>
      </w:pPr>
      <w:r w:rsidRPr="00D2627E">
        <w:rPr>
          <w:rFonts w:eastAsia="Calibri"/>
          <w:sz w:val="26"/>
          <w:szCs w:val="26"/>
          <w:lang w:eastAsia="en-US"/>
        </w:rPr>
        <w:t>-плавание на спине.</w:t>
      </w:r>
    </w:p>
    <w:p w:rsidR="00E2068B" w:rsidRPr="000479CB" w:rsidRDefault="00E2068B" w:rsidP="00E2068B">
      <w:pPr>
        <w:jc w:val="center"/>
        <w:rPr>
          <w:sz w:val="26"/>
          <w:szCs w:val="26"/>
        </w:rPr>
      </w:pPr>
    </w:p>
    <w:tbl>
      <w:tblPr>
        <w:tblpPr w:leftFromText="180" w:rightFromText="180" w:horzAnchor="margin" w:tblpY="-5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602"/>
        <w:gridCol w:w="1476"/>
      </w:tblGrid>
      <w:tr w:rsidR="00E2068B" w:rsidRPr="000479CB" w:rsidTr="00F70089">
        <w:trPr>
          <w:trHeight w:val="558"/>
        </w:trPr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№</w:t>
            </w:r>
          </w:p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0479C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479C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476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</w:tr>
      <w:tr w:rsidR="00E2068B" w:rsidRPr="000479CB" w:rsidTr="00F70089">
        <w:trPr>
          <w:trHeight w:val="70"/>
        </w:trPr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Инструктаж по технике безопасности. Освоение с водой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01.12.2021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Погружение в воду, открывание глаз в воде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D84517">
              <w:rPr>
                <w:rFonts w:eastAsia="Calibri"/>
                <w:sz w:val="28"/>
                <w:szCs w:val="28"/>
                <w:lang w:eastAsia="en-US"/>
              </w:rPr>
              <w:t>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Дыхание в воде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D84517">
              <w:rPr>
                <w:rFonts w:eastAsia="Calibri"/>
                <w:sz w:val="28"/>
                <w:szCs w:val="28"/>
                <w:lang w:eastAsia="en-US"/>
              </w:rPr>
              <w:t>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Работа ног сидя на бортике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84517">
              <w:rPr>
                <w:rFonts w:eastAsia="Calibri"/>
                <w:sz w:val="28"/>
                <w:szCs w:val="28"/>
                <w:lang w:eastAsia="en-US"/>
              </w:rPr>
              <w:t>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Лежание на воде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D34C93">
              <w:rPr>
                <w:rFonts w:eastAsia="Calibri"/>
                <w:sz w:val="28"/>
                <w:szCs w:val="28"/>
                <w:lang w:eastAsia="en-US"/>
              </w:rPr>
              <w:t>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плавательной доской в вытянутых руках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D34C93">
              <w:rPr>
                <w:rFonts w:eastAsia="Calibri"/>
                <w:sz w:val="28"/>
                <w:szCs w:val="28"/>
                <w:lang w:eastAsia="en-US"/>
              </w:rPr>
              <w:t>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tabs>
                <w:tab w:val="left" w:pos="100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Зачет: Скольжение на груди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22.12.2021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доской с работой ног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24.12.2021</w:t>
            </w:r>
          </w:p>
        </w:tc>
      </w:tr>
      <w:tr w:rsidR="00E2068B" w:rsidRPr="000479CB" w:rsidTr="00F70089">
        <w:tc>
          <w:tcPr>
            <w:tcW w:w="66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02" w:type="dxa"/>
          </w:tcPr>
          <w:p w:rsidR="00E2068B" w:rsidRPr="000479CB" w:rsidRDefault="00E2068B" w:rsidP="00F7008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доской с работой ног</w:t>
            </w:r>
          </w:p>
        </w:tc>
        <w:tc>
          <w:tcPr>
            <w:tcW w:w="1476" w:type="dxa"/>
          </w:tcPr>
          <w:p w:rsidR="00E2068B" w:rsidRPr="000479CB" w:rsidRDefault="005D73D0" w:rsidP="00F70089">
            <w:pPr>
              <w:widowControl/>
              <w:tabs>
                <w:tab w:val="left" w:pos="100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29.12.2021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без доски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tabs>
                <w:tab w:val="left" w:pos="100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12.01.2022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работой ног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14.01.2022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различным положением рук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19.01.2022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различным положением рук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21.01.2022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Плавание на ногах с доской кролем на груди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26.01.2022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Плавание на ногах с доской кролем на груди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28.01.2022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работой ног и гребковыми движениями одной рукой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груди с работой ног и гребковыми движениями одной рукой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Зачет: Плавание на ногах с доской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Дыхание при плавании кролем на груди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Дыхание при плавании кролем на груди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Согласование рук и ног в плавании кролем на груди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Согласование рук и ног в плавании кролем на груди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Согласование рук и ног в плавании кролем на груди на задержке дыхания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Согласование рук и ног в плавании кролем на груди на задержке дыхания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Плавание кролем на груди в полной координации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Зачет: Плавание кролем на груди в полной координации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Лежание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Лежание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спине с работой ног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25.03.2022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Скольжение на спине с работой ног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962896" w:rsidRPr="000479CB">
              <w:rPr>
                <w:rFonts w:eastAsia="Calibri"/>
                <w:sz w:val="28"/>
                <w:szCs w:val="28"/>
                <w:lang w:eastAsia="en-US"/>
              </w:rPr>
              <w:t>.03.20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Плавание на ногах кролем на спине с доской за головой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01.04.2022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Плавание на ногах кролем на спине с доской за головой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06.04.2022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Зачет: Плавание на ногах кролем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08.04.2022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Движение руками при плавании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Согласование движений руками и ногами кролем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15.04.2022</w:t>
            </w:r>
          </w:p>
        </w:tc>
      </w:tr>
      <w:tr w:rsidR="00962896" w:rsidRPr="000479CB" w:rsidTr="00F70089">
        <w:trPr>
          <w:trHeight w:val="460"/>
        </w:trPr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Движение руками и ногами с дыханием кролем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Движение руками и ногами с дыханием кролем на спине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22.04.2022</w:t>
            </w:r>
          </w:p>
        </w:tc>
      </w:tr>
      <w:tr w:rsidR="00962896" w:rsidRPr="000479CB" w:rsidTr="00F70089"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Плавание кролем  на спине в полной координации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27.04.2022</w:t>
            </w:r>
          </w:p>
        </w:tc>
      </w:tr>
      <w:tr w:rsidR="00962896" w:rsidRPr="000479CB" w:rsidTr="00F70089">
        <w:trPr>
          <w:trHeight w:val="427"/>
        </w:trPr>
        <w:tc>
          <w:tcPr>
            <w:tcW w:w="66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602" w:type="dxa"/>
          </w:tcPr>
          <w:p w:rsidR="00962896" w:rsidRPr="000479CB" w:rsidRDefault="00962896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479CB">
              <w:rPr>
                <w:rFonts w:eastAsia="Calibri"/>
                <w:sz w:val="28"/>
                <w:szCs w:val="28"/>
                <w:lang w:eastAsia="en-US"/>
              </w:rPr>
              <w:t>Зачет: Плавание кролем на спине полной координации</w:t>
            </w:r>
          </w:p>
        </w:tc>
        <w:tc>
          <w:tcPr>
            <w:tcW w:w="1476" w:type="dxa"/>
          </w:tcPr>
          <w:p w:rsidR="00962896" w:rsidRPr="000479CB" w:rsidRDefault="005D73D0" w:rsidP="009628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29.04.2022</w:t>
            </w:r>
            <w:bookmarkStart w:id="0" w:name="_GoBack"/>
            <w:bookmarkEnd w:id="0"/>
          </w:p>
        </w:tc>
      </w:tr>
    </w:tbl>
    <w:p w:rsidR="00E2068B" w:rsidRPr="000479CB" w:rsidRDefault="00E2068B" w:rsidP="00E2068B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E2068B" w:rsidRDefault="00E2068B" w:rsidP="00E2068B">
      <w:pPr>
        <w:jc w:val="center"/>
        <w:rPr>
          <w:sz w:val="28"/>
          <w:szCs w:val="28"/>
        </w:rPr>
      </w:pPr>
    </w:p>
    <w:p w:rsidR="004B471C" w:rsidRDefault="004B471C"/>
    <w:sectPr w:rsidR="004B471C" w:rsidSect="00E2068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8B"/>
    <w:rsid w:val="004B471C"/>
    <w:rsid w:val="005D73D0"/>
    <w:rsid w:val="00962896"/>
    <w:rsid w:val="00D0488D"/>
    <w:rsid w:val="00D34C93"/>
    <w:rsid w:val="00D84517"/>
    <w:rsid w:val="00E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cp:lastPrinted>2021-11-10T11:57:00Z</cp:lastPrinted>
  <dcterms:created xsi:type="dcterms:W3CDTF">2020-12-01T04:20:00Z</dcterms:created>
  <dcterms:modified xsi:type="dcterms:W3CDTF">2021-11-10T11:57:00Z</dcterms:modified>
</cp:coreProperties>
</file>