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02" w:rsidRPr="00467902" w:rsidRDefault="00467902" w:rsidP="00467902">
      <w:pPr>
        <w:widowControl w:val="0"/>
        <w:autoSpaceDE w:val="0"/>
        <w:autoSpaceDN w:val="0"/>
        <w:spacing w:before="86" w:after="0" w:line="240" w:lineRule="auto"/>
        <w:ind w:left="829" w:right="843" w:firstLine="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7902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 естественно-научной направленности</w:t>
      </w:r>
    </w:p>
    <w:p w:rsidR="00467902" w:rsidRPr="00467902" w:rsidRDefault="00467902" w:rsidP="00467902">
      <w:pPr>
        <w:widowControl w:val="0"/>
        <w:autoSpaceDE w:val="0"/>
        <w:autoSpaceDN w:val="0"/>
        <w:spacing w:after="0" w:line="322" w:lineRule="exact"/>
        <w:ind w:left="283" w:right="29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67902" w:rsidRDefault="00467902" w:rsidP="00467902">
      <w:pPr>
        <w:widowControl w:val="0"/>
        <w:autoSpaceDE w:val="0"/>
        <w:autoSpaceDN w:val="0"/>
        <w:spacing w:after="0" w:line="240" w:lineRule="auto"/>
        <w:ind w:left="3000" w:right="28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902" w:rsidRPr="00A022E5" w:rsidRDefault="00CD504D" w:rsidP="00CD504D">
      <w:pPr>
        <w:widowControl w:val="0"/>
        <w:autoSpaceDE w:val="0"/>
        <w:autoSpaceDN w:val="0"/>
        <w:spacing w:after="0" w:line="240" w:lineRule="auto"/>
        <w:ind w:right="286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A022E5" w:rsidRPr="00A022E5">
        <w:rPr>
          <w:rFonts w:ascii="Times New Roman" w:hAnsi="Times New Roman" w:cs="Times New Roman"/>
          <w:sz w:val="36"/>
          <w:szCs w:val="36"/>
        </w:rPr>
        <w:t xml:space="preserve">«Проценты на все </w:t>
      </w:r>
      <w:r>
        <w:rPr>
          <w:rFonts w:ascii="Times New Roman" w:hAnsi="Times New Roman" w:cs="Times New Roman"/>
          <w:sz w:val="36"/>
          <w:szCs w:val="36"/>
        </w:rPr>
        <w:t>с</w:t>
      </w:r>
      <w:r w:rsidR="00A022E5" w:rsidRPr="00A022E5">
        <w:rPr>
          <w:rFonts w:ascii="Times New Roman" w:hAnsi="Times New Roman" w:cs="Times New Roman"/>
          <w:sz w:val="36"/>
          <w:szCs w:val="36"/>
        </w:rPr>
        <w:t>лучаи жизни»</w:t>
      </w:r>
    </w:p>
    <w:p w:rsidR="00467902" w:rsidRDefault="00467902" w:rsidP="00467902">
      <w:pPr>
        <w:widowControl w:val="0"/>
        <w:autoSpaceDE w:val="0"/>
        <w:autoSpaceDN w:val="0"/>
        <w:spacing w:after="0" w:line="240" w:lineRule="auto"/>
        <w:ind w:left="3000" w:right="28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902" w:rsidRDefault="00467902" w:rsidP="00467902">
      <w:pPr>
        <w:widowControl w:val="0"/>
        <w:autoSpaceDE w:val="0"/>
        <w:autoSpaceDN w:val="0"/>
        <w:spacing w:after="0" w:line="240" w:lineRule="auto"/>
        <w:ind w:left="3000" w:right="28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902" w:rsidRDefault="00467902" w:rsidP="00467902">
      <w:pPr>
        <w:widowControl w:val="0"/>
        <w:autoSpaceDE w:val="0"/>
        <w:autoSpaceDN w:val="0"/>
        <w:spacing w:after="0" w:line="240" w:lineRule="auto"/>
        <w:ind w:left="3000" w:right="28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902" w:rsidRDefault="00467902" w:rsidP="00467902">
      <w:pPr>
        <w:widowControl w:val="0"/>
        <w:autoSpaceDE w:val="0"/>
        <w:autoSpaceDN w:val="0"/>
        <w:spacing w:after="0" w:line="240" w:lineRule="auto"/>
        <w:ind w:left="3000" w:right="28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ind w:left="3540" w:right="-143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902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обучающихся: 15-17 лет </w:t>
      </w: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129"/>
      </w:tblGrid>
      <w:tr w:rsidR="00467902" w:rsidRPr="00467902" w:rsidTr="00467902">
        <w:tc>
          <w:tcPr>
            <w:tcW w:w="3539" w:type="dxa"/>
          </w:tcPr>
          <w:p w:rsidR="00467902" w:rsidRPr="00467902" w:rsidRDefault="00467902" w:rsidP="0046790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61" w:type="dxa"/>
            <w:hideMark/>
          </w:tcPr>
          <w:p w:rsidR="00CD504D" w:rsidRDefault="00467902" w:rsidP="00467902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6790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Автор-составитель: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D504D" w:rsidRDefault="00467902" w:rsidP="00467902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Кабанова Екатерина Сергеевна</w:t>
            </w:r>
            <w:r w:rsidRPr="0046790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467902" w:rsidRDefault="00467902" w:rsidP="00467902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6790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учитель вы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сшей категории, </w:t>
            </w:r>
          </w:p>
          <w:p w:rsidR="00467902" w:rsidRPr="00467902" w:rsidRDefault="00467902" w:rsidP="00467902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МБОУ Школы № 178</w:t>
            </w:r>
            <w:r w:rsidRPr="0046790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790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г.о</w:t>
            </w:r>
            <w:proofErr w:type="spellEnd"/>
            <w:r w:rsidRPr="0046790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 Самара</w:t>
            </w:r>
          </w:p>
        </w:tc>
      </w:tr>
    </w:tbl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67902" w:rsidRPr="00467902" w:rsidRDefault="00467902" w:rsidP="00467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22727" w:rsidRDefault="00467902" w:rsidP="00467902">
      <w:pPr>
        <w:jc w:val="center"/>
        <w:rPr>
          <w:rFonts w:ascii="Times New Roman" w:hAnsi="Times New Roman" w:cs="Times New Roman"/>
        </w:rPr>
      </w:pPr>
      <w:r w:rsidRPr="00467902">
        <w:rPr>
          <w:rFonts w:ascii="Times New Roman" w:hAnsi="Times New Roman" w:cs="Times New Roman"/>
        </w:rPr>
        <w:t>Самара, 2022г</w:t>
      </w:r>
    </w:p>
    <w:p w:rsidR="00A022E5" w:rsidRDefault="00A022E5" w:rsidP="00467902">
      <w:pPr>
        <w:jc w:val="center"/>
        <w:rPr>
          <w:rFonts w:ascii="Times New Roman" w:hAnsi="Times New Roman" w:cs="Times New Roman"/>
        </w:rPr>
      </w:pPr>
    </w:p>
    <w:p w:rsidR="00A022E5" w:rsidRDefault="00A022E5" w:rsidP="00467902">
      <w:pPr>
        <w:jc w:val="center"/>
        <w:rPr>
          <w:rFonts w:ascii="Times New Roman" w:hAnsi="Times New Roman" w:cs="Times New Roman"/>
        </w:rPr>
      </w:pPr>
    </w:p>
    <w:p w:rsidR="00A022E5" w:rsidRPr="00A022E5" w:rsidRDefault="00A022E5" w:rsidP="00A022E5">
      <w:pPr>
        <w:widowControl w:val="0"/>
        <w:autoSpaceDE w:val="0"/>
        <w:autoSpaceDN w:val="0"/>
        <w:spacing w:before="6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A022E5" w:rsidRPr="00A022E5" w:rsidRDefault="00A022E5" w:rsidP="00A022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2E5" w:rsidRPr="00A022E5" w:rsidRDefault="00A022E5" w:rsidP="00A022E5">
      <w:pPr>
        <w:widowControl w:val="0"/>
        <w:tabs>
          <w:tab w:val="left" w:pos="284"/>
          <w:tab w:val="left" w:pos="6985"/>
        </w:tabs>
        <w:autoSpaceDE w:val="0"/>
        <w:autoSpaceDN w:val="0"/>
        <w:spacing w:after="0" w:line="240" w:lineRule="auto"/>
        <w:ind w:left="219" w:right="2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</w:t>
      </w:r>
      <w:r w:rsidRPr="00A022E5">
        <w:rPr>
          <w:rFonts w:ascii="Times New Roman" w:eastAsia="Times New Roman" w:hAnsi="Times New Roman" w:cs="Times New Roman"/>
          <w:sz w:val="28"/>
          <w:szCs w:val="28"/>
        </w:rPr>
        <w:t>общеобразовательная общеразвивающая программа «</w:t>
      </w:r>
      <w:r w:rsidR="00D75D89" w:rsidRPr="00D75D89">
        <w:rPr>
          <w:rFonts w:ascii="Times New Roman" w:hAnsi="Times New Roman" w:cs="Times New Roman"/>
          <w:sz w:val="28"/>
          <w:szCs w:val="28"/>
        </w:rPr>
        <w:t>Проценты на все случаи жизни</w:t>
      </w:r>
      <w:r w:rsidRPr="00A022E5">
        <w:rPr>
          <w:rFonts w:ascii="Times New Roman" w:eastAsia="Times New Roman" w:hAnsi="Times New Roman" w:cs="Times New Roman"/>
          <w:sz w:val="28"/>
          <w:szCs w:val="28"/>
        </w:rPr>
        <w:t>» является программой естественно-научной направленности, профиль – математика.</w:t>
      </w:r>
    </w:p>
    <w:p w:rsidR="00A022E5" w:rsidRPr="00A022E5" w:rsidRDefault="00A022E5" w:rsidP="00A022E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19" w:right="225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2E5" w:rsidRPr="00A022E5" w:rsidRDefault="00A022E5" w:rsidP="00A022E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19" w:right="225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:rsidR="00A022E5" w:rsidRPr="00A022E5" w:rsidRDefault="00A022E5" w:rsidP="00A022E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19" w:right="2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sz w:val="28"/>
          <w:szCs w:val="28"/>
        </w:rPr>
        <w:t>Решение задач занимает в математическом образовании огромное место. Умение решать задачи является одним из основных показателей уровня математического развития, глубины освоения учебного материала. Поэтому любой экзамен по математике, любая олимпиада, любая проверка знаний содержит в качестве основной и, пожалуй, наиболее трудной части решение задач.</w:t>
      </w:r>
    </w:p>
    <w:p w:rsidR="00A022E5" w:rsidRPr="00A022E5" w:rsidRDefault="00A022E5" w:rsidP="00A022E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19" w:right="2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sz w:val="28"/>
          <w:szCs w:val="28"/>
        </w:rPr>
        <w:t xml:space="preserve">Психология уже свыше ста лет занимается исследованием процессов решения задач человеком. В результате этих исследований открыто много интересных закономерностей и найдены важные характеристики процессов решения задач. Особый интерес представляет общая характеристика этого процесса, данная известным советским психологом Сергеем Леонидовичем Рубинштейном (1889 – 1960). Он характеризовал решение задач человеком как </w:t>
      </w:r>
      <w:r w:rsidRPr="00A022E5">
        <w:rPr>
          <w:rFonts w:ascii="Times New Roman" w:eastAsia="Times New Roman" w:hAnsi="Times New Roman" w:cs="Times New Roman"/>
          <w:i/>
          <w:sz w:val="28"/>
          <w:szCs w:val="28"/>
        </w:rPr>
        <w:t>процесс их переформирования,</w:t>
      </w:r>
      <w:r w:rsidRPr="00A022E5">
        <w:rPr>
          <w:rFonts w:ascii="Times New Roman" w:eastAsia="Times New Roman" w:hAnsi="Times New Roman" w:cs="Times New Roman"/>
          <w:sz w:val="28"/>
          <w:szCs w:val="28"/>
        </w:rPr>
        <w:t xml:space="preserve"> в котором непрерывно производится анализ условий и требований задачи через синтетический акт их соответствия. </w:t>
      </w:r>
    </w:p>
    <w:p w:rsidR="00A022E5" w:rsidRPr="00A022E5" w:rsidRDefault="00A022E5" w:rsidP="00A022E5">
      <w:pPr>
        <w:widowControl w:val="0"/>
        <w:autoSpaceDE w:val="0"/>
        <w:autoSpaceDN w:val="0"/>
        <w:spacing w:after="0" w:line="240" w:lineRule="auto"/>
        <w:ind w:left="219" w:right="228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2E5" w:rsidRPr="00A022E5" w:rsidRDefault="00A022E5" w:rsidP="00A022E5">
      <w:pPr>
        <w:widowControl w:val="0"/>
        <w:autoSpaceDE w:val="0"/>
        <w:autoSpaceDN w:val="0"/>
        <w:spacing w:after="0" w:line="240" w:lineRule="auto"/>
        <w:ind w:left="219" w:right="228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A022E5" w:rsidRPr="00A022E5" w:rsidRDefault="00A022E5" w:rsidP="00A022E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19" w:right="2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sz w:val="28"/>
          <w:szCs w:val="28"/>
        </w:rPr>
        <w:t>Программа «Математическая модель, как средство решения задач» рассчита</w:t>
      </w:r>
      <w:r w:rsidR="00D75D89">
        <w:rPr>
          <w:rFonts w:ascii="Times New Roman" w:eastAsia="Times New Roman" w:hAnsi="Times New Roman" w:cs="Times New Roman"/>
          <w:sz w:val="28"/>
          <w:szCs w:val="28"/>
        </w:rPr>
        <w:t>на на 16 часов, разделенных на 2</w:t>
      </w:r>
      <w:r w:rsidRPr="00A022E5">
        <w:rPr>
          <w:rFonts w:ascii="Times New Roman" w:eastAsia="Times New Roman" w:hAnsi="Times New Roman" w:cs="Times New Roman"/>
          <w:sz w:val="28"/>
          <w:szCs w:val="28"/>
        </w:rPr>
        <w:t xml:space="preserve"> раздела (модуля):</w:t>
      </w:r>
    </w:p>
    <w:p w:rsidR="00D75D89" w:rsidRPr="00A022E5" w:rsidRDefault="00D75D89" w:rsidP="00A022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на проценты.</w:t>
      </w:r>
    </w:p>
    <w:p w:rsidR="00A022E5" w:rsidRPr="00A022E5" w:rsidRDefault="00A022E5" w:rsidP="00A022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sz w:val="28"/>
          <w:szCs w:val="28"/>
        </w:rPr>
        <w:t>Экономические задачи.</w:t>
      </w:r>
    </w:p>
    <w:p w:rsidR="00A022E5" w:rsidRPr="00A022E5" w:rsidRDefault="00A022E5" w:rsidP="00A022E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19" w:right="2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sz w:val="28"/>
          <w:szCs w:val="28"/>
        </w:rPr>
        <w:t>В каждом разделе даются общие сведения о задачах и их решении, рассматриваются общие методы анализа задачи и поиска ее решения.</w:t>
      </w:r>
    </w:p>
    <w:p w:rsidR="00A022E5" w:rsidRPr="00A022E5" w:rsidRDefault="00A022E5" w:rsidP="00A022E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19" w:right="2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sz w:val="28"/>
          <w:szCs w:val="28"/>
        </w:rPr>
        <w:t>Содержание программы ориентирует обучающихся на постоянное взаимодействие друг с другом и преподавателем, на то, чтобы научиться решать задачи. Но для этого не обязательно решать большое количество задач, надо научиться такому подходу к задаче, при котором задача выступает как объект тщательного изучения, а ее решение – как объект конструирования и изобретения.</w:t>
      </w:r>
    </w:p>
    <w:p w:rsidR="00A022E5" w:rsidRPr="00A022E5" w:rsidRDefault="00A022E5" w:rsidP="00A022E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19" w:right="2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sz w:val="28"/>
          <w:szCs w:val="28"/>
        </w:rPr>
        <w:t>Программа предназначена помочь обучающимся научиться решать задачи, которые встречаются на ОГЭ, ЕГЭ и олимпиадах.</w:t>
      </w:r>
    </w:p>
    <w:p w:rsidR="00A022E5" w:rsidRPr="00A022E5" w:rsidRDefault="00A022E5" w:rsidP="00A022E5">
      <w:pPr>
        <w:widowControl w:val="0"/>
        <w:autoSpaceDE w:val="0"/>
        <w:autoSpaceDN w:val="0"/>
        <w:spacing w:before="5" w:after="0" w:line="240" w:lineRule="auto"/>
        <w:ind w:left="219" w:right="231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2E5" w:rsidRPr="00A022E5" w:rsidRDefault="00A022E5" w:rsidP="00A022E5">
      <w:pPr>
        <w:widowControl w:val="0"/>
        <w:autoSpaceDE w:val="0"/>
        <w:autoSpaceDN w:val="0"/>
        <w:spacing w:before="5" w:after="0" w:line="240" w:lineRule="auto"/>
        <w:ind w:left="219" w:right="23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</w:p>
    <w:p w:rsidR="00A022E5" w:rsidRPr="00A022E5" w:rsidRDefault="00A022E5" w:rsidP="00A022E5">
      <w:pPr>
        <w:widowControl w:val="0"/>
        <w:autoSpaceDE w:val="0"/>
        <w:autoSpaceDN w:val="0"/>
        <w:spacing w:before="5" w:after="0" w:line="240" w:lineRule="auto"/>
        <w:ind w:left="219"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sz w:val="28"/>
          <w:szCs w:val="28"/>
        </w:rPr>
        <w:t>Программа «Математическая модель, как средство решения зада</w:t>
      </w:r>
      <w:r w:rsidR="00D75D89">
        <w:rPr>
          <w:rFonts w:ascii="Times New Roman" w:eastAsia="Times New Roman" w:hAnsi="Times New Roman" w:cs="Times New Roman"/>
          <w:sz w:val="28"/>
          <w:szCs w:val="28"/>
        </w:rPr>
        <w:t>ч» предназначена для детей от 15</w:t>
      </w:r>
      <w:r w:rsidRPr="00A022E5">
        <w:rPr>
          <w:rFonts w:ascii="Times New Roman" w:eastAsia="Times New Roman" w:hAnsi="Times New Roman" w:cs="Times New Roman"/>
          <w:sz w:val="28"/>
          <w:szCs w:val="28"/>
        </w:rPr>
        <w:t xml:space="preserve"> до 17 лет.</w:t>
      </w:r>
    </w:p>
    <w:p w:rsidR="00A022E5" w:rsidRPr="00A022E5" w:rsidRDefault="00A022E5" w:rsidP="00A022E5">
      <w:pPr>
        <w:widowControl w:val="0"/>
        <w:autoSpaceDE w:val="0"/>
        <w:autoSpaceDN w:val="0"/>
        <w:spacing w:before="5" w:after="0" w:line="240" w:lineRule="auto"/>
        <w:ind w:left="219"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sz w:val="28"/>
          <w:szCs w:val="28"/>
        </w:rPr>
        <w:t>В группы принимают</w:t>
      </w:r>
      <w:r w:rsidR="00D75D89">
        <w:rPr>
          <w:rFonts w:ascii="Times New Roman" w:eastAsia="Times New Roman" w:hAnsi="Times New Roman" w:cs="Times New Roman"/>
          <w:sz w:val="28"/>
          <w:szCs w:val="28"/>
        </w:rPr>
        <w:t>ся обучающиеся 9</w:t>
      </w:r>
      <w:r w:rsidRPr="00A022E5">
        <w:rPr>
          <w:rFonts w:ascii="Times New Roman" w:eastAsia="Times New Roman" w:hAnsi="Times New Roman" w:cs="Times New Roman"/>
          <w:sz w:val="28"/>
          <w:szCs w:val="28"/>
        </w:rPr>
        <w:t xml:space="preserve">-11 классов. Группа может </w:t>
      </w:r>
      <w:r w:rsidRPr="00A022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состоять из детей одного возраста или быть разновозрастной. </w:t>
      </w:r>
    </w:p>
    <w:p w:rsidR="00A022E5" w:rsidRPr="00A022E5" w:rsidRDefault="00A022E5" w:rsidP="00A022E5">
      <w:pPr>
        <w:widowControl w:val="0"/>
        <w:autoSpaceDE w:val="0"/>
        <w:autoSpaceDN w:val="0"/>
        <w:spacing w:before="5" w:after="0" w:line="240" w:lineRule="auto"/>
        <w:ind w:left="219" w:right="2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sz w:val="28"/>
          <w:szCs w:val="28"/>
        </w:rPr>
        <w:t>Для вхождения в образовательный процесс в рамках данной программы необходим профильный уровень знаний по математике.</w:t>
      </w:r>
    </w:p>
    <w:p w:rsidR="00A022E5" w:rsidRPr="00A022E5" w:rsidRDefault="00A022E5" w:rsidP="00A022E5">
      <w:pPr>
        <w:widowControl w:val="0"/>
        <w:autoSpaceDE w:val="0"/>
        <w:autoSpaceDN w:val="0"/>
        <w:spacing w:before="6" w:after="0" w:line="240" w:lineRule="auto"/>
        <w:ind w:left="219" w:right="227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A022E5" w:rsidRPr="00A022E5" w:rsidRDefault="00A022E5" w:rsidP="00A022E5">
      <w:pPr>
        <w:widowControl w:val="0"/>
        <w:autoSpaceDE w:val="0"/>
        <w:autoSpaceDN w:val="0"/>
        <w:spacing w:before="6" w:after="0" w:line="240" w:lineRule="auto"/>
        <w:ind w:left="219" w:right="22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 программы – 6 дней. На полное освоение программы требуется 16 часов по смехе: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4,4,4,4 </w:t>
      </w:r>
      <w:r w:rsidRPr="00A022E5">
        <w:rPr>
          <w:rFonts w:ascii="Times New Roman" w:eastAsia="Times New Roman" w:hAnsi="Times New Roman" w:cs="Times New Roman"/>
          <w:sz w:val="28"/>
          <w:szCs w:val="28"/>
        </w:rPr>
        <w:t xml:space="preserve">на каждый день. </w:t>
      </w:r>
    </w:p>
    <w:p w:rsidR="00A022E5" w:rsidRPr="00A022E5" w:rsidRDefault="00A022E5" w:rsidP="00A022E5">
      <w:pPr>
        <w:widowControl w:val="0"/>
        <w:autoSpaceDE w:val="0"/>
        <w:autoSpaceDN w:val="0"/>
        <w:spacing w:before="6" w:after="0" w:line="240" w:lineRule="auto"/>
        <w:ind w:left="219" w:right="227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2E5" w:rsidRPr="00A022E5" w:rsidRDefault="00A022E5" w:rsidP="00A022E5">
      <w:pPr>
        <w:widowControl w:val="0"/>
        <w:autoSpaceDE w:val="0"/>
        <w:autoSpaceDN w:val="0"/>
        <w:spacing w:before="6" w:after="0" w:line="240" w:lineRule="auto"/>
        <w:ind w:left="219" w:right="22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  <w:r w:rsidRPr="00A022E5">
        <w:rPr>
          <w:rFonts w:ascii="Times New Roman" w:eastAsia="Times New Roman" w:hAnsi="Times New Roman" w:cs="Times New Roman"/>
          <w:sz w:val="28"/>
          <w:szCs w:val="28"/>
        </w:rPr>
        <w:t xml:space="preserve"> – очная, работа в мини-группах.</w:t>
      </w:r>
    </w:p>
    <w:p w:rsidR="00A022E5" w:rsidRPr="00A022E5" w:rsidRDefault="00A022E5" w:rsidP="00A022E5">
      <w:pPr>
        <w:widowControl w:val="0"/>
        <w:autoSpaceDE w:val="0"/>
        <w:autoSpaceDN w:val="0"/>
        <w:spacing w:after="0" w:line="240" w:lineRule="auto"/>
        <w:ind w:left="219" w:right="2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2E5" w:rsidRPr="00A022E5" w:rsidRDefault="00A022E5" w:rsidP="00A022E5">
      <w:pPr>
        <w:widowControl w:val="0"/>
        <w:autoSpaceDE w:val="0"/>
        <w:autoSpaceDN w:val="0"/>
        <w:spacing w:before="7" w:after="0" w:line="235" w:lineRule="auto"/>
        <w:ind w:left="219" w:right="233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b/>
          <w:sz w:val="28"/>
        </w:rPr>
        <w:t xml:space="preserve">Режим </w:t>
      </w:r>
      <w:r w:rsidRPr="00A022E5">
        <w:rPr>
          <w:rFonts w:ascii="Times New Roman" w:eastAsia="Times New Roman" w:hAnsi="Times New Roman" w:cs="Times New Roman"/>
          <w:b/>
          <w:sz w:val="28"/>
          <w:szCs w:val="28"/>
        </w:rPr>
        <w:t>занятий, периодичность и продолжительность занятий</w:t>
      </w:r>
    </w:p>
    <w:p w:rsidR="00A022E5" w:rsidRPr="00A022E5" w:rsidRDefault="00A022E5" w:rsidP="00A022E5">
      <w:pPr>
        <w:widowControl w:val="0"/>
        <w:autoSpaceDE w:val="0"/>
        <w:autoSpaceDN w:val="0"/>
        <w:spacing w:before="7" w:after="0" w:line="235" w:lineRule="auto"/>
        <w:ind w:left="219" w:right="233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2E5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исчисляется в академических часах – 40 минут, между занятиями установлены 10-минутные перемены.</w:t>
      </w:r>
    </w:p>
    <w:p w:rsidR="00A022E5" w:rsidRDefault="00A022E5" w:rsidP="00467902">
      <w:pPr>
        <w:jc w:val="center"/>
        <w:rPr>
          <w:rFonts w:ascii="Times New Roman" w:hAnsi="Times New Roman" w:cs="Times New Roman"/>
        </w:rPr>
      </w:pPr>
    </w:p>
    <w:p w:rsidR="00D75D89" w:rsidRPr="00D75D89" w:rsidRDefault="00D75D89" w:rsidP="00D75D89">
      <w:pPr>
        <w:widowControl w:val="0"/>
        <w:autoSpaceDE w:val="0"/>
        <w:autoSpaceDN w:val="0"/>
        <w:spacing w:before="7" w:after="0" w:line="235" w:lineRule="auto"/>
        <w:ind w:left="219" w:right="233" w:firstLine="7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Педагогическая </w:t>
      </w:r>
      <w:r w:rsidRPr="00D75D89">
        <w:rPr>
          <w:rFonts w:ascii="Times New Roman" w:eastAsia="Times New Roman" w:hAnsi="Times New Roman" w:cs="Times New Roman"/>
          <w:b/>
          <w:sz w:val="28"/>
        </w:rPr>
        <w:t>целесообразность</w:t>
      </w:r>
    </w:p>
    <w:p w:rsidR="00A022E5" w:rsidRPr="00064449" w:rsidRDefault="00D75D89" w:rsidP="00064449">
      <w:pPr>
        <w:widowControl w:val="0"/>
        <w:autoSpaceDE w:val="0"/>
        <w:autoSpaceDN w:val="0"/>
        <w:spacing w:before="7" w:after="0" w:line="235" w:lineRule="auto"/>
        <w:ind w:left="219" w:right="2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D89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целесообразность этой программы заключается в том, что, она является целостной и непрерывной в течении всего процесса обучения, и позволяет школьнику шаг за шагом раскрывать в себе творческие возможности и </w:t>
      </w:r>
      <w:proofErr w:type="spellStart"/>
      <w:r w:rsidRPr="00D75D89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D75D89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мире. Дать обучающимся, проявляющим повышенный интерес к математике, возможность углубленного изучения основного курса математики путем рассмотрения задач, требующего нестандартного подхода при решении. Формирование мировоззрения обучающихся, развитие их лог</w:t>
      </w:r>
      <w:r w:rsidR="00064449">
        <w:rPr>
          <w:rFonts w:ascii="Times New Roman" w:eastAsia="Times New Roman" w:hAnsi="Times New Roman" w:cs="Times New Roman"/>
          <w:sz w:val="28"/>
          <w:szCs w:val="28"/>
        </w:rPr>
        <w:t>ического и творческого мышления.</w:t>
      </w:r>
    </w:p>
    <w:p w:rsidR="00D75D89" w:rsidRPr="00D75D89" w:rsidRDefault="00D75D89" w:rsidP="00D75D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75D8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Цель:</w:t>
      </w:r>
    </w:p>
    <w:p w:rsidR="00D75D89" w:rsidRPr="00D75D89" w:rsidRDefault="00D75D89" w:rsidP="0006444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5D89">
        <w:rPr>
          <w:rFonts w:ascii="Times New Roman" w:eastAsia="Calibri" w:hAnsi="Times New Roman" w:cs="Times New Roman"/>
          <w:sz w:val="28"/>
          <w:szCs w:val="28"/>
        </w:rPr>
        <w:t xml:space="preserve">способствовать интеллектуальному развитию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D75D89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D75D89">
        <w:rPr>
          <w:rFonts w:ascii="Times New Roman" w:eastAsia="Calibri" w:hAnsi="Times New Roman" w:cs="Times New Roman"/>
          <w:sz w:val="28"/>
          <w:szCs w:val="28"/>
        </w:rPr>
        <w:t>щихся, формированию качеств мышления, характерных для математической деятельности, развитию практических способностей, необходимых человеку для общей социальной ориентации.</w:t>
      </w:r>
      <w:r w:rsidRPr="00D75D8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</w:p>
    <w:p w:rsidR="00D75D89" w:rsidRPr="00D75D89" w:rsidRDefault="00064449" w:rsidP="00D75D89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Задачи</w:t>
      </w:r>
      <w:r w:rsidR="00D75D89" w:rsidRPr="00D75D89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:</w:t>
      </w:r>
    </w:p>
    <w:p w:rsidR="00D75D89" w:rsidRPr="00D75D89" w:rsidRDefault="00D75D89" w:rsidP="00D75D8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5D89">
        <w:rPr>
          <w:rFonts w:ascii="Times New Roman" w:eastAsia="Calibri" w:hAnsi="Times New Roman" w:cs="Times New Roman"/>
          <w:sz w:val="28"/>
          <w:szCs w:val="28"/>
        </w:rPr>
        <w:t>актуализировать ранее изученный и новый материал для обеспечения ученикам достаточно высокого уровня компетентности по этой теме;</w:t>
      </w:r>
    </w:p>
    <w:p w:rsidR="00D75D89" w:rsidRPr="00D75D89" w:rsidRDefault="00D75D89" w:rsidP="00D75D8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5D89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D75D89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D75D89">
        <w:rPr>
          <w:rFonts w:ascii="Times New Roman" w:eastAsia="Calibri" w:hAnsi="Times New Roman" w:cs="Times New Roman"/>
          <w:sz w:val="28"/>
          <w:szCs w:val="28"/>
        </w:rPr>
        <w:t>щихся в отношении интеллекта, способностей, мотивации, навыков самостоятельной деятельности;</w:t>
      </w:r>
    </w:p>
    <w:p w:rsidR="00D75D89" w:rsidRPr="00D75D89" w:rsidRDefault="00D75D89" w:rsidP="00D75D8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5D89">
        <w:rPr>
          <w:rFonts w:ascii="Times New Roman" w:eastAsia="Calibri" w:hAnsi="Times New Roman" w:cs="Times New Roman"/>
          <w:sz w:val="28"/>
          <w:szCs w:val="28"/>
        </w:rPr>
        <w:t>сформировать умения производить процентные вычисления, необходимые для применения в практической деятельности и для решения задач из смежных дисциплин;</w:t>
      </w:r>
    </w:p>
    <w:p w:rsidR="00D75D89" w:rsidRDefault="00D75D89" w:rsidP="00D75D8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D89">
        <w:rPr>
          <w:rFonts w:ascii="Times New Roman" w:eastAsia="Calibri" w:hAnsi="Times New Roman" w:cs="Times New Roman"/>
          <w:sz w:val="28"/>
          <w:szCs w:val="28"/>
        </w:rPr>
        <w:t xml:space="preserve">помочь </w:t>
      </w:r>
      <w:r>
        <w:rPr>
          <w:rFonts w:ascii="Times New Roman" w:eastAsia="Calibri" w:hAnsi="Times New Roman" w:cs="Times New Roman"/>
          <w:sz w:val="28"/>
          <w:szCs w:val="28"/>
        </w:rPr>
        <w:t>обучающемуся</w:t>
      </w:r>
      <w:r w:rsidRPr="00D75D89">
        <w:rPr>
          <w:rFonts w:ascii="Times New Roman" w:eastAsia="Calibri" w:hAnsi="Times New Roman" w:cs="Times New Roman"/>
          <w:sz w:val="28"/>
          <w:szCs w:val="28"/>
        </w:rPr>
        <w:t xml:space="preserve"> оценить свой потенциал с точки зрения образовательной перспективы.</w:t>
      </w:r>
    </w:p>
    <w:p w:rsidR="00064449" w:rsidRDefault="00064449" w:rsidP="0006444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Личностные: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644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06444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  <w:r w:rsidRPr="000644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сформировать умение ясно, точно, грамотно излагать свои мысли в устной и письменной речи, понимать смысл поставленной задачи, выстраивать аргументацию,</w:t>
      </w:r>
      <w:r w:rsidRPr="0006444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контролировать процесс и результат учебной математической деятельности;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способность к эмоциональному восприятию математических объектов, задач, решений, рассуждений;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критичность мышления, инициатива, находчивость, активность при решении математических задач.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Метапредметные: 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- умение самостоятельно ставить и формулировать для себя новые задачи в учёбе, развивать мотивы и интересы своей познавательной деятельности;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умение</w:t>
      </w:r>
      <w:r w:rsidRPr="0006444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выбирать наиболее эффективные способы решения;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выдвигать гипотезы при решении задачи, понимать необходимость ее проверки;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создавать, применять и использовать математические средства наглядности (рисунки, чертежи, схемы и др.) для иллю</w:t>
      </w: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страции, интерпретации, аргументации.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Предметные: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- осознания значения математики для повседневной жизни человека;</w:t>
      </w:r>
      <w:r w:rsidRPr="000644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</w:t>
      </w: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систематизировать, расширить и углубить знания по математике, детально расширить темы, недостаточно глубоко изучаемые в школьном курсе и, как правило, вызывающие затруднения у обучающихся;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064449" w:rsidRPr="00064449" w:rsidRDefault="00064449" w:rsidP="00064449">
      <w:pPr>
        <w:shd w:val="clear" w:color="auto" w:fill="FFFFFF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практически значимые математические умения и навыки, их применение к решению математических задач, предполагающие умения:</w:t>
      </w:r>
    </w:p>
    <w:p w:rsidR="00064449" w:rsidRPr="00064449" w:rsidRDefault="00064449" w:rsidP="0006444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 вычисления с действительными числами;</w:t>
      </w:r>
    </w:p>
    <w:p w:rsidR="00064449" w:rsidRPr="00064449" w:rsidRDefault="00064449" w:rsidP="0006444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решать уравнения, неравенства, системы уравнений и неравенств;</w:t>
      </w:r>
    </w:p>
    <w:p w:rsidR="00064449" w:rsidRPr="00064449" w:rsidRDefault="00064449" w:rsidP="0006444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решать текстовые задачи арифметическим способом, с помощью уравнений, систем уравнений и неравенств;</w:t>
      </w:r>
    </w:p>
    <w:p w:rsidR="00064449" w:rsidRPr="00064449" w:rsidRDefault="00064449" w:rsidP="0006444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644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 алгебраический язык для описания предметов окружающего мира и создания соответствующих математических моделей.</w:t>
      </w:r>
    </w:p>
    <w:p w:rsidR="00064449" w:rsidRPr="00064449" w:rsidRDefault="00064449" w:rsidP="0006444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449" w:rsidRPr="00064449" w:rsidRDefault="00064449" w:rsidP="0006444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19" w:right="171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449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064449" w:rsidRDefault="00064449" w:rsidP="0006444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19" w:right="17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49">
        <w:rPr>
          <w:rFonts w:ascii="Times New Roman" w:eastAsia="Times New Roman" w:hAnsi="Times New Roman" w:cs="Times New Roman"/>
          <w:sz w:val="28"/>
          <w:szCs w:val="28"/>
        </w:rPr>
        <w:t>По итог</w:t>
      </w:r>
      <w:r>
        <w:rPr>
          <w:rFonts w:ascii="Times New Roman" w:eastAsia="Times New Roman" w:hAnsi="Times New Roman" w:cs="Times New Roman"/>
          <w:sz w:val="28"/>
          <w:szCs w:val="28"/>
        </w:rPr>
        <w:t>ам обучения по программе обучающийся</w:t>
      </w:r>
      <w:r w:rsidRPr="00064449">
        <w:rPr>
          <w:rFonts w:ascii="Times New Roman" w:eastAsia="Times New Roman" w:hAnsi="Times New Roman" w:cs="Times New Roman"/>
          <w:sz w:val="28"/>
          <w:szCs w:val="28"/>
        </w:rPr>
        <w:t xml:space="preserve"> демонстрирует следующие результаты:</w:t>
      </w:r>
    </w:p>
    <w:p w:rsidR="00064449" w:rsidRPr="00064449" w:rsidRDefault="00064449" w:rsidP="00064449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4449">
        <w:rPr>
          <w:rFonts w:ascii="Times New Roman" w:hAnsi="Times New Roman"/>
          <w:sz w:val="28"/>
          <w:szCs w:val="28"/>
        </w:rPr>
        <w:lastRenderedPageBreak/>
        <w:t>- понимать содержательный смысл термина “процент” как специального способа   выражения доли величины;</w:t>
      </w:r>
    </w:p>
    <w:p w:rsidR="00064449" w:rsidRPr="00064449" w:rsidRDefault="00064449" w:rsidP="00064449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4449">
        <w:rPr>
          <w:rFonts w:ascii="Times New Roman" w:hAnsi="Times New Roman"/>
          <w:sz w:val="28"/>
          <w:szCs w:val="28"/>
        </w:rPr>
        <w:t>- знать широту применения процентных вычислений в жизни;</w:t>
      </w:r>
    </w:p>
    <w:p w:rsidR="00064449" w:rsidRPr="00064449" w:rsidRDefault="00064449" w:rsidP="0006444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851"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49">
        <w:rPr>
          <w:rFonts w:ascii="Times New Roman" w:eastAsia="Times New Roman" w:hAnsi="Times New Roman" w:cs="Times New Roman"/>
          <w:sz w:val="28"/>
          <w:szCs w:val="28"/>
        </w:rPr>
        <w:t>знает методы решения задач на проценты, смеси и сплавы;</w:t>
      </w:r>
    </w:p>
    <w:p w:rsidR="00064449" w:rsidRPr="00064449" w:rsidRDefault="00064449" w:rsidP="0006444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851"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49">
        <w:rPr>
          <w:rFonts w:ascii="Times New Roman" w:eastAsia="Times New Roman" w:hAnsi="Times New Roman" w:cs="Times New Roman"/>
          <w:sz w:val="28"/>
          <w:szCs w:val="28"/>
        </w:rPr>
        <w:t>знает методы решения основных экономических (банковских) задач;</w:t>
      </w:r>
    </w:p>
    <w:p w:rsidR="00064449" w:rsidRPr="00064449" w:rsidRDefault="00064449" w:rsidP="0006444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851"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49">
        <w:rPr>
          <w:rFonts w:ascii="Times New Roman" w:eastAsia="Times New Roman" w:hAnsi="Times New Roman" w:cs="Times New Roman"/>
          <w:sz w:val="28"/>
          <w:szCs w:val="28"/>
        </w:rPr>
        <w:t>умеет составлять схемы к задачам, краткую запись условия задачи;</w:t>
      </w:r>
    </w:p>
    <w:p w:rsidR="00064449" w:rsidRPr="00064449" w:rsidRDefault="00064449" w:rsidP="00064449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851"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49">
        <w:rPr>
          <w:rFonts w:ascii="Times New Roman" w:eastAsia="Times New Roman" w:hAnsi="Times New Roman" w:cs="Times New Roman"/>
          <w:sz w:val="28"/>
          <w:szCs w:val="28"/>
        </w:rPr>
        <w:t>умеет составлять математические модели и решать их.</w:t>
      </w:r>
    </w:p>
    <w:p w:rsidR="00E3579A" w:rsidRDefault="00E3579A" w:rsidP="0006444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709" w:right="17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449" w:rsidRPr="00E3579A" w:rsidRDefault="00064449" w:rsidP="0006444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709" w:right="17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79A">
        <w:rPr>
          <w:rFonts w:ascii="Times New Roman" w:eastAsia="Times New Roman" w:hAnsi="Times New Roman" w:cs="Times New Roman"/>
          <w:b/>
          <w:sz w:val="28"/>
          <w:szCs w:val="28"/>
        </w:rPr>
        <w:t>Формы проведения занятий при реализации программы</w:t>
      </w:r>
      <w:r w:rsidR="00E3579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4449" w:rsidRPr="00064449" w:rsidRDefault="00064449" w:rsidP="0006444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709" w:right="17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49">
        <w:rPr>
          <w:rFonts w:ascii="Times New Roman" w:eastAsia="Times New Roman" w:hAnsi="Times New Roman" w:cs="Times New Roman"/>
          <w:sz w:val="28"/>
          <w:szCs w:val="28"/>
        </w:rPr>
        <w:t>Известные приемы построения занятий обретают новый смысл, могут применяться по-новому, более широко и в качественно иной общей системе:</w:t>
      </w:r>
    </w:p>
    <w:p w:rsidR="00064449" w:rsidRPr="00064449" w:rsidRDefault="00064449" w:rsidP="0006444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709" w:right="17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49">
        <w:rPr>
          <w:rFonts w:ascii="Times New Roman" w:eastAsia="Times New Roman" w:hAnsi="Times New Roman" w:cs="Times New Roman"/>
          <w:sz w:val="28"/>
          <w:szCs w:val="28"/>
        </w:rPr>
        <w:t>- уроки лекционного типа, на которых, например, могут ставиться задачи для дальнейшей проработки, анализироваться истоки возникновения новых математических методов и результаты, которых с их помощью удалось достичь;</w:t>
      </w:r>
    </w:p>
    <w:p w:rsidR="00064449" w:rsidRPr="00064449" w:rsidRDefault="00064449" w:rsidP="0006444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709" w:right="17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49">
        <w:rPr>
          <w:rFonts w:ascii="Times New Roman" w:eastAsia="Times New Roman" w:hAnsi="Times New Roman" w:cs="Times New Roman"/>
          <w:sz w:val="28"/>
          <w:szCs w:val="28"/>
        </w:rPr>
        <w:t>- уроки –</w:t>
      </w:r>
      <w:r w:rsidR="00E3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449">
        <w:rPr>
          <w:rFonts w:ascii="Times New Roman" w:eastAsia="Times New Roman" w:hAnsi="Times New Roman" w:cs="Times New Roman"/>
          <w:sz w:val="28"/>
          <w:szCs w:val="28"/>
        </w:rPr>
        <w:t>беседы, уроки «сотрудничества», на которых совместными усилиями педагоги и обучающиеся решают те или иные задачи;</w:t>
      </w:r>
    </w:p>
    <w:p w:rsidR="00064449" w:rsidRDefault="00064449" w:rsidP="0006444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709" w:right="17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449">
        <w:rPr>
          <w:rFonts w:ascii="Times New Roman" w:eastAsia="Times New Roman" w:hAnsi="Times New Roman" w:cs="Times New Roman"/>
          <w:sz w:val="28"/>
          <w:szCs w:val="28"/>
        </w:rPr>
        <w:t>- уроки – практикумы, на которых обучающиеся самостоятельно решают задачи, добиваясь отработки тех или иных навыков.</w:t>
      </w:r>
    </w:p>
    <w:p w:rsidR="00E3579A" w:rsidRPr="00064449" w:rsidRDefault="00E3579A" w:rsidP="0006444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709" w:right="17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79A" w:rsidRPr="00E3579A" w:rsidRDefault="00E3579A" w:rsidP="00E3579A">
      <w:pPr>
        <w:widowControl w:val="0"/>
        <w:autoSpaceDE w:val="0"/>
        <w:autoSpaceDN w:val="0"/>
        <w:spacing w:after="0" w:line="240" w:lineRule="auto"/>
        <w:ind w:left="219" w:right="231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79A">
        <w:rPr>
          <w:rFonts w:ascii="Times New Roman" w:eastAsia="Times New Roman" w:hAnsi="Times New Roman" w:cs="Times New Roman"/>
          <w:b/>
          <w:sz w:val="28"/>
          <w:szCs w:val="28"/>
        </w:rPr>
        <w:t>Механизм оценивания образовательных результатов</w:t>
      </w:r>
    </w:p>
    <w:p w:rsidR="00E3579A" w:rsidRPr="00E3579A" w:rsidRDefault="00E3579A" w:rsidP="00E3579A">
      <w:pPr>
        <w:widowControl w:val="0"/>
        <w:autoSpaceDE w:val="0"/>
        <w:autoSpaceDN w:val="0"/>
        <w:spacing w:after="0" w:line="240" w:lineRule="auto"/>
        <w:ind w:right="231" w:firstLine="49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579A">
        <w:rPr>
          <w:rFonts w:ascii="Times New Roman" w:eastAsia="Times New Roman" w:hAnsi="Times New Roman" w:cs="Times New Roman"/>
          <w:i/>
          <w:sz w:val="28"/>
          <w:szCs w:val="28"/>
        </w:rPr>
        <w:t>Уровень теоретических знаний:</w:t>
      </w:r>
    </w:p>
    <w:p w:rsidR="00E3579A" w:rsidRPr="00E3579A" w:rsidRDefault="00E3579A" w:rsidP="00E3579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231" w:firstLine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9A">
        <w:rPr>
          <w:rFonts w:ascii="Times New Roman" w:eastAsia="Times New Roman" w:hAnsi="Times New Roman" w:cs="Times New Roman"/>
          <w:sz w:val="28"/>
          <w:szCs w:val="28"/>
        </w:rPr>
        <w:t>Низкий уровень. Обучающийся знает фрагментарно изученные методы и приемы решения задач. Изложение материала сбивчивое, требующее корректировки наводящими вопросами.</w:t>
      </w:r>
    </w:p>
    <w:p w:rsidR="00E3579A" w:rsidRPr="00E3579A" w:rsidRDefault="00E3579A" w:rsidP="00E3579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231" w:firstLine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9A">
        <w:rPr>
          <w:rFonts w:ascii="Times New Roman" w:eastAsia="Times New Roman" w:hAnsi="Times New Roman" w:cs="Times New Roman"/>
          <w:sz w:val="28"/>
          <w:szCs w:val="28"/>
        </w:rPr>
        <w:t>Средний уровень. Обучающийся знает методы и приемы решения задач, но для полного раскрытия темы требуются дополнительные вопросы.</w:t>
      </w:r>
    </w:p>
    <w:p w:rsidR="00E3579A" w:rsidRPr="00E3579A" w:rsidRDefault="00E3579A" w:rsidP="00E3579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231" w:firstLine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9A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уровень. Обучающийся знает методы и приемы решения задач и понимает, как свести нестандартную задачу путем преобразования или </w:t>
      </w:r>
      <w:proofErr w:type="spellStart"/>
      <w:r w:rsidRPr="00E3579A">
        <w:rPr>
          <w:rFonts w:ascii="Times New Roman" w:eastAsia="Times New Roman" w:hAnsi="Times New Roman" w:cs="Times New Roman"/>
          <w:sz w:val="28"/>
          <w:szCs w:val="28"/>
        </w:rPr>
        <w:t>переформулирования</w:t>
      </w:r>
      <w:proofErr w:type="spellEnd"/>
      <w:r w:rsidRPr="00E3579A">
        <w:rPr>
          <w:rFonts w:ascii="Times New Roman" w:eastAsia="Times New Roman" w:hAnsi="Times New Roman" w:cs="Times New Roman"/>
          <w:sz w:val="28"/>
          <w:szCs w:val="28"/>
        </w:rPr>
        <w:t xml:space="preserve"> к уже решенным. Может дать логически выдержанный ответ, демонстрирующий полное владение материалом.</w:t>
      </w:r>
    </w:p>
    <w:p w:rsidR="00E3579A" w:rsidRPr="00E3579A" w:rsidRDefault="00E3579A" w:rsidP="00E3579A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71" w:firstLine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9A">
        <w:rPr>
          <w:rFonts w:ascii="Times New Roman" w:eastAsia="Times New Roman" w:hAnsi="Times New Roman" w:cs="Times New Roman"/>
          <w:i/>
          <w:sz w:val="28"/>
          <w:szCs w:val="28"/>
        </w:rPr>
        <w:t>Уровень практических навыков и умений</w:t>
      </w:r>
      <w:r w:rsidRPr="00E357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579A" w:rsidRPr="00E3579A" w:rsidRDefault="00E3579A" w:rsidP="00E3579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231" w:firstLine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9A">
        <w:rPr>
          <w:rFonts w:ascii="Times New Roman" w:eastAsia="Times New Roman" w:hAnsi="Times New Roman" w:cs="Times New Roman"/>
          <w:sz w:val="28"/>
          <w:szCs w:val="28"/>
        </w:rPr>
        <w:t>Низкий уровень. Требуется постоянная консультация педагога при решении задач.</w:t>
      </w:r>
    </w:p>
    <w:p w:rsidR="00E3579A" w:rsidRPr="00E3579A" w:rsidRDefault="00E3579A" w:rsidP="00E3579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231" w:firstLine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9A"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уровень. Требуется периодическое консультирование о том, какие методы и приемы используются при решении задач. </w:t>
      </w:r>
    </w:p>
    <w:p w:rsidR="00E3579A" w:rsidRPr="00E3579A" w:rsidRDefault="00E3579A" w:rsidP="00E3579A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231" w:firstLine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79A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E3579A">
        <w:rPr>
          <w:rFonts w:ascii="Times New Roman" w:eastAsia="Times New Roman" w:hAnsi="Times New Roman" w:cs="Times New Roman"/>
          <w:sz w:val="28"/>
          <w:szCs w:val="28"/>
        </w:rPr>
        <w:tab/>
        <w:t>уровень.</w:t>
      </w:r>
      <w:r w:rsidRPr="00E3579A"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Самостоятельный </w:t>
      </w:r>
      <w:r w:rsidRPr="00E3579A">
        <w:rPr>
          <w:rFonts w:ascii="Times New Roman" w:eastAsia="Times New Roman" w:hAnsi="Times New Roman" w:cs="Times New Roman"/>
          <w:sz w:val="28"/>
          <w:szCs w:val="28"/>
        </w:rPr>
        <w:tab/>
        <w:t>выбор методов и приемов при решении задач. Решение задач олимпиадного уровня.</w:t>
      </w:r>
    </w:p>
    <w:p w:rsidR="00E3579A" w:rsidRDefault="00E3579A" w:rsidP="00E3579A">
      <w:pPr>
        <w:widowControl w:val="0"/>
        <w:autoSpaceDE w:val="0"/>
        <w:autoSpaceDN w:val="0"/>
        <w:spacing w:after="0" w:line="240" w:lineRule="auto"/>
        <w:ind w:right="231" w:firstLine="4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37E" w:rsidRPr="005F637E" w:rsidRDefault="005F637E" w:rsidP="005F637E">
      <w:pPr>
        <w:widowControl w:val="0"/>
        <w:autoSpaceDE w:val="0"/>
        <w:autoSpaceDN w:val="0"/>
        <w:ind w:right="231" w:firstLine="142"/>
        <w:rPr>
          <w:rFonts w:ascii="Times New Roman" w:hAnsi="Times New Roman" w:cs="Times New Roman"/>
          <w:sz w:val="28"/>
          <w:szCs w:val="28"/>
        </w:rPr>
      </w:pPr>
      <w:r w:rsidRPr="005F637E">
        <w:rPr>
          <w:rFonts w:ascii="Times New Roman" w:hAnsi="Times New Roman" w:cs="Times New Roman"/>
          <w:sz w:val="28"/>
          <w:szCs w:val="28"/>
        </w:rPr>
        <w:t xml:space="preserve">На завершающем занятии проводится деловая игра “Проценты в современной жизни. Проценты в мире профессий” обучающимся </w:t>
      </w:r>
      <w:r w:rsidRPr="005F637E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решить кейс из 15 задач. </w:t>
      </w:r>
    </w:p>
    <w:p w:rsidR="005F637E" w:rsidRPr="005F637E" w:rsidRDefault="005F637E" w:rsidP="005F637E">
      <w:pPr>
        <w:widowControl w:val="0"/>
        <w:numPr>
          <w:ilvl w:val="0"/>
          <w:numId w:val="9"/>
        </w:numPr>
        <w:autoSpaceDE w:val="0"/>
        <w:autoSpaceDN w:val="0"/>
        <w:ind w:left="142" w:right="231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5F637E">
        <w:rPr>
          <w:rFonts w:ascii="Times New Roman" w:hAnsi="Times New Roman" w:cs="Times New Roman"/>
          <w:sz w:val="28"/>
          <w:szCs w:val="28"/>
        </w:rPr>
        <w:t>Низкий уровень (менее 50% решенных задач). Обучающиеся знают фрагментарно изученные методы и приемы решения задач. Изложение материала сбивчивое, требующее корректировки наводящими вопросами. Требуется постоянная консультация педагога при решении задач.</w:t>
      </w:r>
    </w:p>
    <w:p w:rsidR="005F637E" w:rsidRPr="005F637E" w:rsidRDefault="005F637E" w:rsidP="005F637E">
      <w:pPr>
        <w:widowControl w:val="0"/>
        <w:numPr>
          <w:ilvl w:val="0"/>
          <w:numId w:val="8"/>
        </w:numPr>
        <w:autoSpaceDE w:val="0"/>
        <w:autoSpaceDN w:val="0"/>
        <w:ind w:left="142" w:right="231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5F637E">
        <w:rPr>
          <w:rFonts w:ascii="Times New Roman" w:hAnsi="Times New Roman" w:cs="Times New Roman"/>
          <w:sz w:val="28"/>
          <w:szCs w:val="28"/>
        </w:rPr>
        <w:t>Средний уровень (51-80% решеных задач). Обучающиеся знают методы и приемы решения задач, но для полного раскрытия темы требуются дополнительные вопросы и подсказки при решении задач.</w:t>
      </w:r>
    </w:p>
    <w:p w:rsidR="005F637E" w:rsidRPr="005F637E" w:rsidRDefault="005F637E" w:rsidP="005F637E">
      <w:pPr>
        <w:widowControl w:val="0"/>
        <w:numPr>
          <w:ilvl w:val="0"/>
          <w:numId w:val="9"/>
        </w:numPr>
        <w:autoSpaceDE w:val="0"/>
        <w:autoSpaceDN w:val="0"/>
        <w:ind w:left="142" w:right="-1" w:firstLine="490"/>
        <w:rPr>
          <w:rFonts w:ascii="Times New Roman" w:hAnsi="Times New Roman" w:cs="Times New Roman"/>
          <w:sz w:val="28"/>
          <w:szCs w:val="28"/>
        </w:rPr>
      </w:pPr>
      <w:r w:rsidRPr="005F637E">
        <w:rPr>
          <w:rFonts w:ascii="Times New Roman" w:hAnsi="Times New Roman" w:cs="Times New Roman"/>
          <w:sz w:val="28"/>
          <w:szCs w:val="28"/>
        </w:rPr>
        <w:t xml:space="preserve">Высокий уровень (81-100% решеных задач). Обучающийся знает методы и приемы решения задач и понимает, как свести нестандартную задачу путем преобразования или </w:t>
      </w:r>
      <w:proofErr w:type="spellStart"/>
      <w:r w:rsidRPr="005F637E">
        <w:rPr>
          <w:rFonts w:ascii="Times New Roman" w:hAnsi="Times New Roman" w:cs="Times New Roman"/>
          <w:sz w:val="28"/>
          <w:szCs w:val="28"/>
        </w:rPr>
        <w:t>переформулирования</w:t>
      </w:r>
      <w:proofErr w:type="spellEnd"/>
      <w:r w:rsidRPr="005F637E">
        <w:rPr>
          <w:rFonts w:ascii="Times New Roman" w:hAnsi="Times New Roman" w:cs="Times New Roman"/>
          <w:sz w:val="28"/>
          <w:szCs w:val="28"/>
        </w:rPr>
        <w:t xml:space="preserve"> к уже решенным. Самостоятельный выбор методов и приемов при решении задач. Решение задач олимпиадного уровня.</w:t>
      </w:r>
    </w:p>
    <w:p w:rsidR="000F0189" w:rsidRDefault="000F0189" w:rsidP="000F0189">
      <w:pPr>
        <w:tabs>
          <w:tab w:val="num" w:pos="0"/>
          <w:tab w:val="left" w:pos="1260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0F0189" w:rsidRPr="000F0189" w:rsidRDefault="000F0189" w:rsidP="000F0189">
      <w:pPr>
        <w:tabs>
          <w:tab w:val="num" w:pos="0"/>
          <w:tab w:val="left" w:pos="1260"/>
        </w:tabs>
        <w:suppressAutoHyphens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1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программы</w:t>
      </w:r>
    </w:p>
    <w:p w:rsidR="000F0189" w:rsidRPr="000F0189" w:rsidRDefault="000F0189" w:rsidP="000F0189">
      <w:pPr>
        <w:tabs>
          <w:tab w:val="num" w:pos="0"/>
          <w:tab w:val="left" w:pos="1260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</w:t>
      </w:r>
      <w:r w:rsidRPr="000F0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предлагает знакомство с теорией и практикой рассматриваемых вопросов </w:t>
      </w:r>
      <w:proofErr w:type="gramStart"/>
      <w:r w:rsidRPr="000F0189">
        <w:rPr>
          <w:rFonts w:ascii="Times New Roman" w:eastAsia="Times New Roman" w:hAnsi="Times New Roman" w:cs="Times New Roman"/>
          <w:sz w:val="24"/>
          <w:szCs w:val="24"/>
          <w:lang w:eastAsia="ar-SA"/>
        </w:rPr>
        <w:t>и  рассчитана</w:t>
      </w:r>
      <w:proofErr w:type="gramEnd"/>
      <w:r w:rsidRPr="000F0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 16ч.</w:t>
      </w:r>
    </w:p>
    <w:p w:rsidR="000F0189" w:rsidRPr="000F0189" w:rsidRDefault="000F0189" w:rsidP="000F0189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18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изучения данного курса предполагается использование различных методов активизации познавательной деятельности школьников, а также различных форм организации их самостоятельной работы.</w:t>
      </w:r>
    </w:p>
    <w:p w:rsidR="000F0189" w:rsidRPr="000F0189" w:rsidRDefault="000F0189" w:rsidP="000F0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0F01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160CA6" wp14:editId="62F0049C">
                <wp:simplePos x="0" y="0"/>
                <wp:positionH relativeFrom="column">
                  <wp:posOffset>-803910</wp:posOffset>
                </wp:positionH>
                <wp:positionV relativeFrom="paragraph">
                  <wp:posOffset>11430</wp:posOffset>
                </wp:positionV>
                <wp:extent cx="7096125" cy="4087202"/>
                <wp:effectExtent l="0" t="0" r="66675" b="6604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4087202"/>
                          <a:chOff x="270" y="4339"/>
                          <a:chExt cx="11175" cy="6960"/>
                        </a:xfrm>
                      </wpg:grpSpPr>
                      <wps:wsp>
                        <wps:cNvPr id="1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70" y="8854"/>
                            <a:ext cx="223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8316C5" w:rsidRPr="00044166" w:rsidRDefault="008316C5" w:rsidP="000F0189">
                              <w:pPr>
                                <w:jc w:val="center"/>
                              </w:pPr>
                              <w:r>
                                <w:t>Проценты от числа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32"/>
                        <wpg:cNvGrpSpPr>
                          <a:grpSpLocks/>
                        </wpg:cNvGrpSpPr>
                        <wpg:grpSpPr bwMode="auto">
                          <a:xfrm>
                            <a:off x="1320" y="4339"/>
                            <a:ext cx="10125" cy="6960"/>
                            <a:chOff x="1320" y="4339"/>
                            <a:chExt cx="10125" cy="6960"/>
                          </a:xfrm>
                        </wpg:grpSpPr>
                        <wps:wsp>
                          <wps:cNvPr id="18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0" y="4339"/>
                              <a:ext cx="2891" cy="7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45791" dir="3378596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316C5" w:rsidRPr="00294043" w:rsidRDefault="008316C5" w:rsidP="000F0189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9404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Проценты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5" y="6259"/>
                              <a:ext cx="2340" cy="1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316C5" w:rsidRPr="001B12F6" w:rsidRDefault="008316C5" w:rsidP="000F0189">
                                <w:pPr>
                                  <w:jc w:val="center"/>
                                </w:pPr>
                                <w:r>
                                  <w:t xml:space="preserve">Задачи на </w:t>
                                </w:r>
                                <w:proofErr w:type="gramStart"/>
                                <w:r>
                                  <w:t>процент-</w:t>
                                </w:r>
                                <w:proofErr w:type="spellStart"/>
                                <w:r>
                                  <w:t>ный</w:t>
                                </w:r>
                                <w:proofErr w:type="spellEnd"/>
                                <w:proofErr w:type="gramEnd"/>
                                <w:r>
                                  <w:t xml:space="preserve"> прирост, сложные проценты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0" y="6259"/>
                              <a:ext cx="2340" cy="1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316C5" w:rsidRPr="00AC70AA" w:rsidRDefault="008316C5" w:rsidP="000F0189">
                                <w:pPr>
                                  <w:jc w:val="center"/>
                                </w:pPr>
                                <w:r>
                                  <w:t>Задачи на смеси, сплавы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6259"/>
                              <a:ext cx="2340" cy="1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316C5" w:rsidRPr="00AC70AA" w:rsidRDefault="008316C5" w:rsidP="000F0189">
                                <w:pPr>
                                  <w:jc w:val="center"/>
                                </w:pPr>
                                <w:r>
                                  <w:t>Основные задачи на проценты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0" y="8854"/>
                              <a:ext cx="2235" cy="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316C5" w:rsidRPr="00044166" w:rsidRDefault="008316C5" w:rsidP="000F0189">
                                <w:pPr>
                                  <w:jc w:val="center"/>
                                </w:pPr>
                                <w:r>
                                  <w:t>Число по данным его процентам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5" y="10354"/>
                              <a:ext cx="2130" cy="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316C5" w:rsidRPr="00044166" w:rsidRDefault="008316C5" w:rsidP="000F0189">
                                <w:pPr>
                                  <w:jc w:val="center"/>
                                </w:pPr>
                                <w:r>
                                  <w:t xml:space="preserve">Процентное отношение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0" y="10204"/>
                              <a:ext cx="2340" cy="1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316C5" w:rsidRPr="001B12F6" w:rsidRDefault="008316C5" w:rsidP="000F0189">
                                <w:pPr>
                                  <w:jc w:val="center"/>
                                </w:pPr>
                                <w:r>
                                  <w:t>Проценты на экзаменах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05" y="10204"/>
                              <a:ext cx="2340" cy="1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316C5" w:rsidRPr="00AC350F" w:rsidRDefault="008316C5" w:rsidP="000F0189">
                                <w:pPr>
                                  <w:jc w:val="center"/>
                                </w:pPr>
                                <w:r>
                                  <w:t>Концентрация, процентное содержание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5089"/>
                              <a:ext cx="0" cy="1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2021404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5" y="7354"/>
                              <a:ext cx="1440" cy="28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65" y="7354"/>
                              <a:ext cx="1440" cy="28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0" y="5089"/>
                              <a:ext cx="3285" cy="1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5089"/>
                              <a:ext cx="3345" cy="1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7354"/>
                              <a:ext cx="15" cy="30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20" y="7354"/>
                              <a:ext cx="1485" cy="15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7354"/>
                              <a:ext cx="1410" cy="15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50" y="10759"/>
                              <a:ext cx="8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60CA6" id="Группа 15" o:spid="_x0000_s1026" style="position:absolute;left:0;text-align:left;margin-left:-63.3pt;margin-top:.9pt;width:558.75pt;height:321.85pt;z-index:251659264" coordorigin="270,4339" coordsize="11175,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">
                <v:rect id="Rectangle 31" o:spid="_x0000_s1027" style="position:absolute;left:270;top:8854;width:223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">
                  <v:shadow on="t"/>
                  <v:textbox>
                    <w:txbxContent>
                      <w:p w:rsidR="008316C5" w:rsidRPr="00044166" w:rsidRDefault="008316C5" w:rsidP="000F0189">
                        <w:pPr>
                          <w:jc w:val="center"/>
                        </w:pPr>
                        <w:r>
                          <w:t>Проценты от числа</w:t>
                        </w:r>
                      </w:p>
                    </w:txbxContent>
                  </v:textbox>
                </v:rect>
                <v:group id="Group 32" o:spid="_x0000_s1028" style="position:absolute;left:1320;top:4339;width:10125;height:6960" coordorigin="1320,4339" coordsize="10125,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33" o:spid="_x0000_s1029" style="position:absolute;left:4530;top:4339;width:289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">
                    <v:shadow on="t" offset=",3pt"/>
                    <v:textbox>
                      <w:txbxContent>
                        <w:p w:rsidR="008316C5" w:rsidRPr="00294043" w:rsidRDefault="008316C5" w:rsidP="000F0189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94043">
                            <w:rPr>
                              <w:b/>
                              <w:sz w:val="28"/>
                              <w:szCs w:val="28"/>
                            </w:rPr>
                            <w:t xml:space="preserve"> Проценты</w:t>
                          </w:r>
                        </w:p>
                      </w:txbxContent>
                    </v:textbox>
                  </v:rect>
                  <v:rect id="Rectangle 35" o:spid="_x0000_s1030" style="position:absolute;left:4815;top:6259;width:234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">
                    <v:shadow on="t"/>
                    <v:textbox>
                      <w:txbxContent>
                        <w:p w:rsidR="008316C5" w:rsidRPr="001B12F6" w:rsidRDefault="008316C5" w:rsidP="000F0189">
                          <w:pPr>
                            <w:jc w:val="center"/>
                          </w:pPr>
                          <w:r>
                            <w:t xml:space="preserve">Задачи на </w:t>
                          </w:r>
                          <w:proofErr w:type="gramStart"/>
                          <w:r>
                            <w:t>процент-</w:t>
                          </w:r>
                          <w:proofErr w:type="spellStart"/>
                          <w:r>
                            <w:t>ный</w:t>
                          </w:r>
                          <w:proofErr w:type="spellEnd"/>
                          <w:proofErr w:type="gramEnd"/>
                          <w:r>
                            <w:t xml:space="preserve"> прирост, сложные проценты</w:t>
                          </w:r>
                        </w:p>
                      </w:txbxContent>
                    </v:textbox>
                  </v:rect>
                  <v:rect id="Rectangle 36" o:spid="_x0000_s1031" style="position:absolute;left:8010;top:6259;width:234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">
                    <v:shadow on="t"/>
                    <v:textbox>
                      <w:txbxContent>
                        <w:p w:rsidR="008316C5" w:rsidRPr="00AC70AA" w:rsidRDefault="008316C5" w:rsidP="000F0189">
                          <w:pPr>
                            <w:jc w:val="center"/>
                          </w:pPr>
                          <w:r>
                            <w:t>Задачи на смеси, сплавы</w:t>
                          </w:r>
                        </w:p>
                      </w:txbxContent>
                    </v:textbox>
                  </v:rect>
                  <v:rect id="Rectangle 37" o:spid="_x0000_s1032" style="position:absolute;left:1620;top:6259;width:234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">
                    <v:shadow on="t"/>
                    <v:textbox>
                      <w:txbxContent>
                        <w:p w:rsidR="008316C5" w:rsidRPr="00AC70AA" w:rsidRDefault="008316C5" w:rsidP="000F0189">
                          <w:pPr>
                            <w:jc w:val="center"/>
                          </w:pPr>
                          <w:r>
                            <w:t>Основные задачи на проценты</w:t>
                          </w:r>
                        </w:p>
                      </w:txbxContent>
                    </v:textbox>
                  </v:rect>
                  <v:rect id="Rectangle 38" o:spid="_x0000_s1033" style="position:absolute;left:3090;top:8854;width:223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">
                    <v:shadow on="t"/>
                    <v:textbox>
                      <w:txbxContent>
                        <w:p w:rsidR="008316C5" w:rsidRPr="00044166" w:rsidRDefault="008316C5" w:rsidP="000F0189">
                          <w:pPr>
                            <w:jc w:val="center"/>
                          </w:pPr>
                          <w:r>
                            <w:t>Число по данным его процентам</w:t>
                          </w:r>
                        </w:p>
                      </w:txbxContent>
                    </v:textbox>
                  </v:rect>
                  <v:rect id="Rectangle 39" o:spid="_x0000_s1034" style="position:absolute;left:1725;top:10354;width:21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">
                    <v:shadow on="t"/>
                    <v:textbox>
                      <w:txbxContent>
                        <w:p w:rsidR="008316C5" w:rsidRPr="00044166" w:rsidRDefault="008316C5" w:rsidP="000F0189">
                          <w:pPr>
                            <w:jc w:val="center"/>
                          </w:pPr>
                          <w:r>
                            <w:t xml:space="preserve">Процентное отношение </w:t>
                          </w:r>
                        </w:p>
                      </w:txbxContent>
                    </v:textbox>
                  </v:rect>
                  <v:rect id="Rectangle 40" o:spid="_x0000_s1035" style="position:absolute;left:5910;top:10204;width:234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">
                    <v:shadow on="t"/>
                    <v:textbox>
                      <w:txbxContent>
                        <w:p w:rsidR="008316C5" w:rsidRPr="001B12F6" w:rsidRDefault="008316C5" w:rsidP="000F0189">
                          <w:pPr>
                            <w:jc w:val="center"/>
                          </w:pPr>
                          <w:r>
                            <w:t>Проценты на экзаменах</w:t>
                          </w:r>
                        </w:p>
                      </w:txbxContent>
                    </v:textbox>
                  </v:rect>
                  <v:rect id="Rectangle 41" o:spid="_x0000_s1036" style="position:absolute;left:9105;top:10204;width:234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">
                    <v:shadow on="t"/>
                    <v:textbox>
                      <w:txbxContent>
                        <w:p w:rsidR="008316C5" w:rsidRPr="00AC350F" w:rsidRDefault="008316C5" w:rsidP="000F0189">
                          <w:pPr>
                            <w:jc w:val="center"/>
                          </w:pPr>
                          <w:r>
                            <w:t>Концентрация, процентное содержание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3" o:spid="_x0000_s1037" type="#_x0000_t32" style="position:absolute;left:5985;top:5089;width:0;height:1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">
                    <v:stroke endarrow="block"/>
                    <v:shadow offset="3pt"/>
                  </v:shape>
                  <v:shape id="AutoShape 46" o:spid="_x0000_s1038" type="#_x0000_t32" style="position:absolute;left:5625;top:7354;width:1440;height:2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  <v:stroke endarrow="block"/>
                  </v:shape>
                  <v:shape id="AutoShape 47" o:spid="_x0000_s1039" type="#_x0000_t32" style="position:absolute;left:8865;top:7354;width:1440;height:2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  <v:stroke endarrow="block"/>
                  </v:shape>
                  <v:shape id="AutoShape 48" o:spid="_x0000_s1040" type="#_x0000_t32" style="position:absolute;left:2700;top:5089;width:3285;height:11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  <v:stroke endarrow="block"/>
                  </v:shape>
                  <v:shape id="AutoShape 49" o:spid="_x0000_s1041" type="#_x0000_t32" style="position:absolute;left:5985;top:5089;width:3345;height:1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  <v:stroke endarrow="block"/>
                  </v:shape>
                  <v:shape id="AutoShape 50" o:spid="_x0000_s1042" type="#_x0000_t32" style="position:absolute;left:2805;top:7354;width:15;height:3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  <v:stroke endarrow="block"/>
                  </v:shape>
                  <v:shape id="AutoShape 51" o:spid="_x0000_s1043" type="#_x0000_t32" style="position:absolute;left:1320;top:7354;width:1485;height:15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HU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HGpx1MMAAADbAAAADwAA&#10;AAAAAAAAAAAAAAAHAgAAZHJzL2Rvd25yZXYueG1sUEsFBgAAAAADAAMAtwAAAPcCAAAAAA==&#10;">
                    <v:stroke endarrow="block"/>
                  </v:shape>
                  <v:shape id="AutoShape 52" o:spid="_x0000_s1044" type="#_x0000_t32" style="position:absolute;left:2805;top:7354;width:1410;height:1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  <v:stroke endarrow="block"/>
                  </v:shape>
                  <v:shape id="AutoShape 54" o:spid="_x0000_s1045" type="#_x0000_t32" style="position:absolute;left:8250;top:10759;width:8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Wm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Bt9eWmwgAAANsAAAAPAAAA&#10;AAAAAAAAAAAAAAcCAABkcnMvZG93bnJldi54bWxQSwUGAAAAAAMAAwC3AAAA9gIAAAAA&#10;">
                    <v:stroke endarrow="block"/>
                  </v:shape>
                </v:group>
              </v:group>
            </w:pict>
          </mc:Fallback>
        </mc:AlternateContent>
      </w:r>
    </w:p>
    <w:p w:rsidR="000F0189" w:rsidRPr="000F0189" w:rsidRDefault="000F0189" w:rsidP="000F0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0189" w:rsidRPr="000F0189" w:rsidRDefault="000F0189" w:rsidP="000F0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0189" w:rsidRPr="000F0189" w:rsidRDefault="000F0189" w:rsidP="000F0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0189" w:rsidRPr="000F0189" w:rsidRDefault="000F0189" w:rsidP="000F0189">
      <w:pPr>
        <w:suppressAutoHyphens/>
        <w:spacing w:after="0" w:line="240" w:lineRule="auto"/>
        <w:ind w:left="255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1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0F01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Содержание программы</w:t>
      </w:r>
    </w:p>
    <w:p w:rsidR="000F0189" w:rsidRPr="000F0189" w:rsidRDefault="000F0189" w:rsidP="000F0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1. </w:t>
      </w:r>
      <w:r w:rsidRPr="000F01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 на смеси и сплавы</w:t>
      </w:r>
    </w:p>
    <w:p w:rsidR="000F0189" w:rsidRPr="000F0189" w:rsidRDefault="000F0189" w:rsidP="000F0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F018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Что надо знать о процентах. (1ч).</w:t>
      </w:r>
    </w:p>
    <w:p w:rsidR="000F0189" w:rsidRPr="000F0189" w:rsidRDefault="000F0189" w:rsidP="000F01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18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Устраняются проблемы в знаниях по решению основных задач на проценты: что такое проценты, как выразить число в процентах, как выразить проценты в десятичной дроби, нахождение процентов от данного числа, нахождение числа по его процентам, процентное отношение двух чисел, изменение величины в процентах, проценты и теория вероятности.</w:t>
      </w:r>
    </w:p>
    <w:p w:rsidR="000F0189" w:rsidRPr="000F0189" w:rsidRDefault="000F0189" w:rsidP="000F01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189" w:rsidRPr="000F0189" w:rsidRDefault="000F0189" w:rsidP="000F0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F018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Задачи на процентный прирост и вычисление “сложных процентов”. (</w:t>
      </w:r>
      <w:r w:rsidR="0094214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</w:t>
      </w:r>
      <w:r w:rsidRPr="000F018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ч).</w:t>
      </w:r>
    </w:p>
    <w:p w:rsidR="000F0189" w:rsidRPr="000F0189" w:rsidRDefault="000F0189" w:rsidP="000F01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189">
        <w:rPr>
          <w:rFonts w:ascii="Times New Roman" w:eastAsia="Times New Roman" w:hAnsi="Times New Roman" w:cs="Times New Roman"/>
          <w:sz w:val="28"/>
          <w:szCs w:val="28"/>
          <w:lang w:eastAsia="ar-SA"/>
        </w:rPr>
        <w:t>Введение базовых понятий экономики: процент прибыли, стоимость товара, бюджетный дефицит и профицит, изменение тарифов и т. д. Решение задач, связанных с банковскими расчётами.</w:t>
      </w:r>
    </w:p>
    <w:p w:rsidR="000F0189" w:rsidRPr="000F0189" w:rsidRDefault="000F0189" w:rsidP="000F01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189" w:rsidRPr="000F0189" w:rsidRDefault="000F0189" w:rsidP="000F0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F018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Задачи на смеси, сплавы, концентр</w:t>
      </w:r>
      <w:r w:rsidR="00695F5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ацию и процентное содержание. (3</w:t>
      </w:r>
      <w:r w:rsidRPr="000F018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).</w:t>
      </w:r>
    </w:p>
    <w:p w:rsidR="000F0189" w:rsidRPr="000F0189" w:rsidRDefault="000F0189" w:rsidP="000F01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18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Концентрация вещества, процентное содержание вещества – введение соответствующих понятий и формул.</w:t>
      </w:r>
    </w:p>
    <w:p w:rsidR="000F0189" w:rsidRPr="000F0189" w:rsidRDefault="000F0189" w:rsidP="000F0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0189" w:rsidRPr="000F0189" w:rsidRDefault="000F0189" w:rsidP="000F0189">
      <w:pPr>
        <w:widowControl w:val="0"/>
        <w:autoSpaceDE w:val="0"/>
        <w:autoSpaceDN w:val="0"/>
        <w:spacing w:before="67"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189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2.</w:t>
      </w:r>
      <w:r w:rsidRPr="000F0189">
        <w:rPr>
          <w:rFonts w:ascii="Times New Roman" w:eastAsia="Times New Roman" w:hAnsi="Times New Roman" w:cs="Times New Roman"/>
          <w:b/>
          <w:sz w:val="28"/>
          <w:szCs w:val="28"/>
        </w:rPr>
        <w:t xml:space="preserve"> «Экономические задачи».</w:t>
      </w:r>
    </w:p>
    <w:p w:rsidR="000F0189" w:rsidRPr="002C1241" w:rsidRDefault="000F0189" w:rsidP="000F0189">
      <w:pPr>
        <w:widowControl w:val="0"/>
        <w:autoSpaceDE w:val="0"/>
        <w:autoSpaceDN w:val="0"/>
        <w:spacing w:before="67" w:after="0" w:line="240" w:lineRule="auto"/>
        <w:ind w:right="2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1241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на вклады.</w:t>
      </w:r>
      <w:r w:rsidR="006838D4" w:rsidRPr="006838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C1241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8C751B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2C1241">
        <w:rPr>
          <w:rFonts w:ascii="Times New Roman" w:eastAsia="Times New Roman" w:hAnsi="Times New Roman" w:cs="Times New Roman"/>
          <w:b/>
          <w:i/>
          <w:sz w:val="28"/>
          <w:szCs w:val="28"/>
        </w:rPr>
        <w:t>ч)</w:t>
      </w:r>
    </w:p>
    <w:p w:rsidR="002C1241" w:rsidRPr="002C1241" w:rsidRDefault="002C1241" w:rsidP="002C124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gramStart"/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Формула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сложных</w:t>
      </w:r>
      <w:proofErr w:type="gramEnd"/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процентов.</w:t>
      </w:r>
      <w:r w:rsidRPr="002C124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proofErr w:type="gramStart"/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Проценты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по</w:t>
      </w:r>
      <w:proofErr w:type="gramEnd"/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вкладам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(депозитам). </w:t>
      </w:r>
    </w:p>
    <w:p w:rsidR="002C1241" w:rsidRPr="002C1241" w:rsidRDefault="002C1241" w:rsidP="002C124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Дифференцированные платежи. Аннуитетные платежи.</w:t>
      </w:r>
    </w:p>
    <w:p w:rsidR="002C1241" w:rsidRPr="002C1241" w:rsidRDefault="002C1241" w:rsidP="002C124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gramStart"/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Формула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сложных</w:t>
      </w:r>
      <w:proofErr w:type="gramEnd"/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процентов.</w:t>
      </w:r>
      <w:r w:rsidRPr="002C124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proofErr w:type="gramStart"/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Проценты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по</w:t>
      </w:r>
      <w:proofErr w:type="gramEnd"/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вкладам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(депозитам). </w:t>
      </w:r>
    </w:p>
    <w:p w:rsidR="002C1241" w:rsidRPr="002C1241" w:rsidRDefault="002C1241" w:rsidP="002C124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2C124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Дифференцированные платежи. Аннуитетные платежи</w:t>
      </w:r>
    </w:p>
    <w:p w:rsidR="002C1241" w:rsidRPr="002C1241" w:rsidRDefault="002C1241" w:rsidP="002C124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41">
        <w:rPr>
          <w:rFonts w:ascii="Times New Roman" w:eastAsia="Calibri" w:hAnsi="Times New Roman" w:cs="Times New Roman"/>
          <w:sz w:val="28"/>
          <w:szCs w:val="28"/>
        </w:rPr>
        <w:t xml:space="preserve">Формула сложных процентов. Проценты по вкладам (депозитам). Дифференцированные платежи. Аннуитетные платежи. </w:t>
      </w:r>
    </w:p>
    <w:p w:rsidR="000F0189" w:rsidRPr="002C1241" w:rsidRDefault="000F0189" w:rsidP="000F0189">
      <w:pPr>
        <w:widowControl w:val="0"/>
        <w:autoSpaceDE w:val="0"/>
        <w:autoSpaceDN w:val="0"/>
        <w:spacing w:before="67" w:after="0" w:line="240" w:lineRule="auto"/>
        <w:ind w:right="2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1241">
        <w:rPr>
          <w:rFonts w:ascii="Times New Roman" w:eastAsia="Times New Roman" w:hAnsi="Times New Roman" w:cs="Times New Roman"/>
          <w:b/>
          <w:sz w:val="28"/>
          <w:szCs w:val="28"/>
        </w:rPr>
        <w:t>Задачи на кредиты.</w:t>
      </w:r>
      <w:r w:rsidRPr="002C12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C751B">
        <w:rPr>
          <w:rFonts w:ascii="Times New Roman" w:eastAsia="Times New Roman" w:hAnsi="Times New Roman" w:cs="Times New Roman"/>
          <w:b/>
          <w:i/>
          <w:sz w:val="28"/>
          <w:szCs w:val="28"/>
        </w:rPr>
        <w:t>(4</w:t>
      </w:r>
      <w:r w:rsidRPr="002C1241">
        <w:rPr>
          <w:rFonts w:ascii="Times New Roman" w:eastAsia="Times New Roman" w:hAnsi="Times New Roman" w:cs="Times New Roman"/>
          <w:b/>
          <w:i/>
          <w:sz w:val="28"/>
          <w:szCs w:val="28"/>
        </w:rPr>
        <w:t>ч)</w:t>
      </w:r>
    </w:p>
    <w:p w:rsidR="002C1241" w:rsidRPr="00695F59" w:rsidRDefault="002C1241" w:rsidP="00695F5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41">
        <w:rPr>
          <w:rFonts w:ascii="Times New Roman" w:eastAsia="Calibri" w:hAnsi="Times New Roman" w:cs="Times New Roman"/>
          <w:sz w:val="28"/>
          <w:szCs w:val="28"/>
        </w:rPr>
        <w:t xml:space="preserve">Формула сложных процентов. Проценты по вкладам (депозитам). Дифференцированные платежи. Аннуитетные платежи. </w:t>
      </w:r>
    </w:p>
    <w:p w:rsidR="000F0189" w:rsidRPr="000F0189" w:rsidRDefault="000F0189" w:rsidP="000F01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0189" w:rsidRPr="007726E5" w:rsidRDefault="00695F59" w:rsidP="00695F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Раздел 3. </w:t>
      </w:r>
      <w:r w:rsidR="000F0189" w:rsidRPr="007726E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Деловая игра “Проценты в современной жизни</w:t>
      </w:r>
      <w:r w:rsidR="008C751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 Проценты в мире профессий”. (4</w:t>
      </w:r>
      <w:r w:rsidR="000F0189" w:rsidRPr="007726E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ч).</w:t>
      </w:r>
    </w:p>
    <w:p w:rsidR="000F0189" w:rsidRPr="007726E5" w:rsidRDefault="000F0189" w:rsidP="000F01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26E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старшеклассников характерна ориентация на свою будущую роль в обществе. Их интересуют пол</w:t>
      </w:r>
      <w:r w:rsidR="007726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итические и социальные явления. </w:t>
      </w:r>
      <w:r w:rsidRPr="007726E5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игре сосредоточены творческие задания. Можно моделировать жизненные ситуации и сосредоточивать игровые действия вокруг социальных проблем и отношений между людьми.</w:t>
      </w:r>
      <w:r w:rsidR="008316C5" w:rsidRPr="007726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26E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Сориентировать учащихся на прикладное применение математических знаний, в неформальной обстановке произвести диагностику качества знаний учащихся по данной</w:t>
      </w:r>
    </w:p>
    <w:p w:rsidR="000F0189" w:rsidRPr="007726E5" w:rsidRDefault="000F0189" w:rsidP="000F01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26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теме.</w:t>
      </w:r>
    </w:p>
    <w:p w:rsidR="00E3579A" w:rsidRPr="00E3579A" w:rsidRDefault="00E3579A" w:rsidP="00E3579A">
      <w:pPr>
        <w:widowControl w:val="0"/>
        <w:autoSpaceDE w:val="0"/>
        <w:autoSpaceDN w:val="0"/>
        <w:spacing w:after="0" w:line="240" w:lineRule="auto"/>
        <w:ind w:right="231" w:firstLine="4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149" w:rsidRDefault="00942149" w:rsidP="000D321C">
      <w:pPr>
        <w:widowControl w:val="0"/>
        <w:autoSpaceDE w:val="0"/>
        <w:autoSpaceDN w:val="0"/>
        <w:spacing w:before="67" w:after="0" w:line="240" w:lineRule="auto"/>
        <w:ind w:left="219" w:right="2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2149" w:rsidRDefault="00942149" w:rsidP="000D321C">
      <w:pPr>
        <w:widowControl w:val="0"/>
        <w:autoSpaceDE w:val="0"/>
        <w:autoSpaceDN w:val="0"/>
        <w:spacing w:before="67" w:after="0" w:line="240" w:lineRule="auto"/>
        <w:ind w:left="219" w:right="2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2149" w:rsidRDefault="00942149" w:rsidP="000D321C">
      <w:pPr>
        <w:widowControl w:val="0"/>
        <w:autoSpaceDE w:val="0"/>
        <w:autoSpaceDN w:val="0"/>
        <w:spacing w:before="67" w:after="0" w:line="240" w:lineRule="auto"/>
        <w:ind w:left="219" w:right="2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2149" w:rsidRDefault="00942149" w:rsidP="000D321C">
      <w:pPr>
        <w:widowControl w:val="0"/>
        <w:autoSpaceDE w:val="0"/>
        <w:autoSpaceDN w:val="0"/>
        <w:spacing w:before="67" w:after="0" w:line="240" w:lineRule="auto"/>
        <w:ind w:left="219" w:right="22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2149" w:rsidRDefault="00942149" w:rsidP="00695F59">
      <w:pPr>
        <w:widowControl w:val="0"/>
        <w:autoSpaceDE w:val="0"/>
        <w:autoSpaceDN w:val="0"/>
        <w:spacing w:before="67" w:after="0" w:line="240" w:lineRule="auto"/>
        <w:ind w:right="2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321C" w:rsidRPr="000D321C" w:rsidRDefault="000D321C" w:rsidP="000D321C">
      <w:pPr>
        <w:widowControl w:val="0"/>
        <w:autoSpaceDE w:val="0"/>
        <w:autoSpaceDN w:val="0"/>
        <w:spacing w:before="67" w:after="0" w:line="240" w:lineRule="auto"/>
        <w:ind w:left="219" w:right="226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2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Программа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дня</w:t>
      </w:r>
      <w:r w:rsidRPr="000D32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обучения (16 часов).</w:t>
      </w:r>
    </w:p>
    <w:p w:rsidR="000D321C" w:rsidRPr="000D321C" w:rsidRDefault="000D321C" w:rsidP="000D32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0D321C" w:rsidRPr="000D321C" w:rsidRDefault="000D321C" w:rsidP="000D321C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219" w:right="297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</w:t>
      </w:r>
    </w:p>
    <w:p w:rsidR="000D321C" w:rsidRPr="000D321C" w:rsidRDefault="000D321C" w:rsidP="000D321C">
      <w:pPr>
        <w:widowControl w:val="0"/>
        <w:tabs>
          <w:tab w:val="left" w:pos="284"/>
        </w:tabs>
        <w:autoSpaceDE w:val="0"/>
        <w:autoSpaceDN w:val="0"/>
        <w:spacing w:after="6" w:line="240" w:lineRule="auto"/>
        <w:ind w:left="989" w:right="29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2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2"/>
        <w:gridCol w:w="1002"/>
      </w:tblGrid>
      <w:tr w:rsidR="00942149" w:rsidRPr="000D321C" w:rsidTr="00942149">
        <w:trPr>
          <w:trHeight w:val="720"/>
        </w:trPr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1C" w:rsidRPr="000D321C" w:rsidRDefault="00942149" w:rsidP="000D321C">
            <w:pPr>
              <w:tabs>
                <w:tab w:val="left" w:pos="284"/>
              </w:tabs>
              <w:ind w:left="1363" w:right="134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D3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1C" w:rsidRPr="000D321C" w:rsidRDefault="00942149" w:rsidP="00942149">
            <w:pPr>
              <w:tabs>
                <w:tab w:val="left" w:pos="284"/>
              </w:tabs>
              <w:spacing w:line="210" w:lineRule="exact"/>
              <w:ind w:left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D3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Кол-во</w:t>
            </w:r>
            <w:proofErr w:type="spellEnd"/>
            <w:r w:rsidRPr="000D3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942149" w:rsidRPr="000D321C" w:rsidTr="00942149">
        <w:trPr>
          <w:trHeight w:val="399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149" w:rsidRPr="00942149" w:rsidRDefault="00942149" w:rsidP="00942149">
            <w:pPr>
              <w:tabs>
                <w:tab w:val="left" w:pos="284"/>
              </w:tabs>
              <w:spacing w:line="210" w:lineRule="exact"/>
              <w:ind w:left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D3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Задачи на смеси и сплавы</w:t>
            </w:r>
          </w:p>
        </w:tc>
      </w:tr>
      <w:tr w:rsidR="00942149" w:rsidRPr="000D321C" w:rsidTr="00942149">
        <w:trPr>
          <w:trHeight w:val="220"/>
        </w:trPr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149" w:rsidRPr="00942149" w:rsidRDefault="00942149" w:rsidP="00942149">
            <w:pPr>
              <w:pStyle w:val="a4"/>
              <w:numPr>
                <w:ilvl w:val="0"/>
                <w:numId w:val="15"/>
              </w:numPr>
              <w:tabs>
                <w:tab w:val="num" w:pos="0"/>
                <w:tab w:val="left" w:pos="1260"/>
              </w:tabs>
              <w:suppressAutoHyphens/>
              <w:ind w:left="567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942149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Что надо знать о процентах?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1C" w:rsidRPr="000D321C" w:rsidRDefault="00942149" w:rsidP="000D321C">
            <w:pPr>
              <w:tabs>
                <w:tab w:val="left" w:pos="284"/>
              </w:tabs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2149" w:rsidRPr="00942149" w:rsidTr="00942149">
        <w:trPr>
          <w:trHeight w:val="220"/>
        </w:trPr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149" w:rsidRPr="00CD504D" w:rsidRDefault="00942149" w:rsidP="00942149">
            <w:pPr>
              <w:pStyle w:val="a4"/>
              <w:numPr>
                <w:ilvl w:val="0"/>
                <w:numId w:val="15"/>
              </w:numPr>
              <w:tabs>
                <w:tab w:val="num" w:pos="0"/>
                <w:tab w:val="left" w:pos="1260"/>
              </w:tabs>
              <w:ind w:left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04D">
              <w:rPr>
                <w:rFonts w:ascii="Times New Roman" w:hAnsi="Times New Roman"/>
                <w:sz w:val="28"/>
                <w:szCs w:val="28"/>
                <w:lang w:val="ru-RU"/>
              </w:rPr>
              <w:t>Прикладные задачи</w:t>
            </w:r>
            <w:r w:rsidRPr="009421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CD504D">
              <w:rPr>
                <w:rFonts w:ascii="Times New Roman" w:hAnsi="Times New Roman"/>
                <w:sz w:val="28"/>
                <w:szCs w:val="28"/>
                <w:lang w:val="ru-RU"/>
              </w:rPr>
              <w:t>Распродажа. Тарифы. Штрафы.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49" w:rsidRPr="00942149" w:rsidRDefault="00942149" w:rsidP="000D321C">
            <w:pPr>
              <w:tabs>
                <w:tab w:val="left" w:pos="284"/>
              </w:tabs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421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942149" w:rsidRPr="00942149" w:rsidTr="00942149">
        <w:trPr>
          <w:trHeight w:val="220"/>
        </w:trPr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149" w:rsidRPr="00942149" w:rsidRDefault="00942149" w:rsidP="00942149">
            <w:pPr>
              <w:pStyle w:val="a4"/>
              <w:numPr>
                <w:ilvl w:val="0"/>
                <w:numId w:val="15"/>
              </w:numPr>
              <w:tabs>
                <w:tab w:val="num" w:pos="0"/>
                <w:tab w:val="left" w:pos="1260"/>
              </w:tabs>
              <w:ind w:left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149">
              <w:rPr>
                <w:rFonts w:ascii="Times New Roman" w:hAnsi="Times New Roman"/>
                <w:sz w:val="28"/>
                <w:szCs w:val="28"/>
              </w:rPr>
              <w:t>Банковские</w:t>
            </w:r>
            <w:proofErr w:type="spellEnd"/>
            <w:r w:rsidRPr="00942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2149">
              <w:rPr>
                <w:rFonts w:ascii="Times New Roman" w:hAnsi="Times New Roman"/>
                <w:sz w:val="28"/>
                <w:szCs w:val="28"/>
              </w:rPr>
              <w:t>операции</w:t>
            </w:r>
            <w:proofErr w:type="spellEnd"/>
            <w:r w:rsidRPr="009421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42149">
              <w:rPr>
                <w:rFonts w:ascii="Times New Roman" w:hAnsi="Times New Roman"/>
                <w:sz w:val="28"/>
                <w:szCs w:val="28"/>
              </w:rPr>
              <w:t>Голосование</w:t>
            </w:r>
            <w:proofErr w:type="spellEnd"/>
            <w:r w:rsidRPr="009421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49" w:rsidRPr="00942149" w:rsidRDefault="00942149" w:rsidP="000D321C">
            <w:pPr>
              <w:tabs>
                <w:tab w:val="left" w:pos="284"/>
              </w:tabs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421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942149" w:rsidRPr="000D321C" w:rsidTr="00942149">
        <w:trPr>
          <w:trHeight w:val="288"/>
        </w:trPr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149" w:rsidRPr="00942149" w:rsidRDefault="00942149" w:rsidP="00942149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before="8" w:line="274" w:lineRule="exact"/>
              <w:ind w:left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421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Задачи на смеси и сплавы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21C" w:rsidRPr="008C751B" w:rsidRDefault="008C751B" w:rsidP="000D321C">
            <w:pPr>
              <w:tabs>
                <w:tab w:val="left" w:pos="284"/>
              </w:tabs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942149" w:rsidRPr="000D321C" w:rsidTr="008316C5">
        <w:trPr>
          <w:trHeight w:val="288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149" w:rsidRPr="00942149" w:rsidRDefault="00942149" w:rsidP="000D321C">
            <w:pPr>
              <w:tabs>
                <w:tab w:val="left" w:pos="284"/>
              </w:tabs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D3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Экономические</w:t>
            </w:r>
            <w:proofErr w:type="spellEnd"/>
            <w:r w:rsidRPr="000D3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</w:tr>
      <w:tr w:rsidR="00942149" w:rsidRPr="000D321C" w:rsidTr="00942149">
        <w:trPr>
          <w:trHeight w:val="135"/>
        </w:trPr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21C" w:rsidRPr="000D321C" w:rsidRDefault="00942149" w:rsidP="000D321C">
            <w:pPr>
              <w:tabs>
                <w:tab w:val="left" w:pos="284"/>
              </w:tabs>
              <w:spacing w:line="265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1. </w:t>
            </w:r>
            <w:proofErr w:type="spellStart"/>
            <w:r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Задачи</w:t>
            </w:r>
            <w:proofErr w:type="spellEnd"/>
            <w:r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вклады</w:t>
            </w:r>
            <w:proofErr w:type="spellEnd"/>
            <w:r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21C" w:rsidRPr="00695F59" w:rsidRDefault="00695F59" w:rsidP="000D321C">
            <w:pPr>
              <w:tabs>
                <w:tab w:val="left" w:pos="284"/>
              </w:tabs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42149" w:rsidRPr="000D321C" w:rsidTr="00942149">
        <w:trPr>
          <w:trHeight w:val="135"/>
        </w:trPr>
        <w:tc>
          <w:tcPr>
            <w:tcW w:w="8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1C" w:rsidRPr="000D321C" w:rsidRDefault="00695F59" w:rsidP="000D321C">
            <w:pPr>
              <w:tabs>
                <w:tab w:val="left" w:pos="284"/>
              </w:tabs>
              <w:spacing w:line="265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942149"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942149"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Задачи</w:t>
            </w:r>
            <w:proofErr w:type="spellEnd"/>
            <w:r w:rsidR="00942149"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2149"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 w:rsidR="00942149"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2149"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кредиты</w:t>
            </w:r>
            <w:proofErr w:type="spellEnd"/>
            <w:r w:rsidR="00942149"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1C" w:rsidRPr="00695F59" w:rsidRDefault="00695F59" w:rsidP="000D321C">
            <w:pPr>
              <w:tabs>
                <w:tab w:val="left" w:pos="284"/>
              </w:tabs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42149" w:rsidRPr="000D321C" w:rsidTr="00942149">
        <w:trPr>
          <w:trHeight w:val="259"/>
        </w:trPr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1C" w:rsidRPr="000D321C" w:rsidRDefault="00942149" w:rsidP="000D321C">
            <w:pPr>
              <w:tabs>
                <w:tab w:val="left" w:pos="284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D321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F0189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Деловая игра “Проценты в современной жизни</w:t>
            </w:r>
            <w:r w:rsidRPr="00942149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. Проценты в мире профессий”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1C" w:rsidRPr="00695F59" w:rsidRDefault="008C751B" w:rsidP="000D321C">
            <w:pPr>
              <w:tabs>
                <w:tab w:val="left" w:pos="284"/>
              </w:tabs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942149" w:rsidRPr="000D321C" w:rsidTr="00942149">
        <w:trPr>
          <w:trHeight w:val="290"/>
        </w:trPr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1C" w:rsidRPr="000D321C" w:rsidRDefault="00942149" w:rsidP="000D321C">
            <w:pPr>
              <w:tabs>
                <w:tab w:val="left" w:pos="284"/>
              </w:tabs>
              <w:spacing w:line="258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D3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1C" w:rsidRPr="000D321C" w:rsidRDefault="00942149" w:rsidP="000D321C">
            <w:pPr>
              <w:tabs>
                <w:tab w:val="left" w:pos="284"/>
              </w:tabs>
              <w:spacing w:line="258" w:lineRule="exact"/>
              <w:ind w:left="85" w:right="8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D3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</w:tr>
    </w:tbl>
    <w:p w:rsidR="00064449" w:rsidRDefault="00064449" w:rsidP="00467902">
      <w:pPr>
        <w:jc w:val="center"/>
        <w:rPr>
          <w:rFonts w:ascii="Times New Roman" w:hAnsi="Times New Roman" w:cs="Times New Roman"/>
        </w:rPr>
      </w:pPr>
    </w:p>
    <w:p w:rsidR="000D321C" w:rsidRPr="000D321C" w:rsidRDefault="000D321C" w:rsidP="000D321C">
      <w:pPr>
        <w:widowControl w:val="0"/>
        <w:autoSpaceDE w:val="0"/>
        <w:autoSpaceDN w:val="0"/>
        <w:spacing w:after="0" w:line="235" w:lineRule="auto"/>
        <w:ind w:left="219" w:right="23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0D321C" w:rsidRPr="000D321C" w:rsidRDefault="000D321C" w:rsidP="00942149">
      <w:pPr>
        <w:widowControl w:val="0"/>
        <w:autoSpaceDE w:val="0"/>
        <w:autoSpaceDN w:val="0"/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педагога дополнительного образования и обучающихся:</w:t>
      </w:r>
    </w:p>
    <w:p w:rsidR="000D321C" w:rsidRPr="000D321C" w:rsidRDefault="000D321C" w:rsidP="00942149">
      <w:pPr>
        <w:widowControl w:val="0"/>
        <w:numPr>
          <w:ilvl w:val="0"/>
          <w:numId w:val="12"/>
        </w:numPr>
        <w:autoSpaceDE w:val="0"/>
        <w:autoSpaceDN w:val="0"/>
        <w:spacing w:after="0" w:line="235" w:lineRule="auto"/>
        <w:ind w:left="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21C">
        <w:rPr>
          <w:rFonts w:ascii="Times New Roman" w:eastAsia="Times New Roman" w:hAnsi="Times New Roman" w:cs="Times New Roman"/>
          <w:sz w:val="28"/>
          <w:szCs w:val="28"/>
        </w:rPr>
        <w:t xml:space="preserve">А. В. </w:t>
      </w:r>
      <w:proofErr w:type="spellStart"/>
      <w:r w:rsidRPr="000D321C">
        <w:rPr>
          <w:rFonts w:ascii="Times New Roman" w:eastAsia="Times New Roman" w:hAnsi="Times New Roman" w:cs="Times New Roman"/>
          <w:sz w:val="28"/>
          <w:szCs w:val="28"/>
        </w:rPr>
        <w:t>Шевкин</w:t>
      </w:r>
      <w:proofErr w:type="spellEnd"/>
      <w:r w:rsidRPr="000D321C">
        <w:rPr>
          <w:rFonts w:ascii="Times New Roman" w:eastAsia="Times New Roman" w:hAnsi="Times New Roman" w:cs="Times New Roman"/>
          <w:sz w:val="28"/>
          <w:szCs w:val="28"/>
        </w:rPr>
        <w:t xml:space="preserve"> Математика. Трудные задания ЕГЭ. Задачи с экономическим </w:t>
      </w:r>
      <w:proofErr w:type="gramStart"/>
      <w:r w:rsidRPr="000D321C">
        <w:rPr>
          <w:rFonts w:ascii="Times New Roman" w:eastAsia="Times New Roman" w:hAnsi="Times New Roman" w:cs="Times New Roman"/>
          <w:sz w:val="28"/>
          <w:szCs w:val="28"/>
        </w:rPr>
        <w:t>содержанием :</w:t>
      </w:r>
      <w:proofErr w:type="gramEnd"/>
      <w:r w:rsidRPr="000D321C">
        <w:rPr>
          <w:rFonts w:ascii="Times New Roman" w:eastAsia="Times New Roman" w:hAnsi="Times New Roman" w:cs="Times New Roman"/>
          <w:sz w:val="28"/>
          <w:szCs w:val="28"/>
        </w:rPr>
        <w:t xml:space="preserve"> учеб. пособие для общеобразоват. организаций : профильный уровень / А. В. </w:t>
      </w:r>
      <w:proofErr w:type="spellStart"/>
      <w:r w:rsidRPr="000D321C">
        <w:rPr>
          <w:rFonts w:ascii="Times New Roman" w:eastAsia="Times New Roman" w:hAnsi="Times New Roman" w:cs="Times New Roman"/>
          <w:sz w:val="28"/>
          <w:szCs w:val="28"/>
        </w:rPr>
        <w:t>Шевкин</w:t>
      </w:r>
      <w:proofErr w:type="spellEnd"/>
      <w:r w:rsidRPr="000D321C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proofErr w:type="gramStart"/>
      <w:r w:rsidRPr="000D321C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0D321C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2020. </w:t>
      </w:r>
    </w:p>
    <w:p w:rsidR="000D321C" w:rsidRPr="000D321C" w:rsidRDefault="000D321C" w:rsidP="00942149">
      <w:pPr>
        <w:widowControl w:val="0"/>
        <w:numPr>
          <w:ilvl w:val="0"/>
          <w:numId w:val="12"/>
        </w:numPr>
        <w:autoSpaceDE w:val="0"/>
        <w:autoSpaceDN w:val="0"/>
        <w:spacing w:after="0" w:line="235" w:lineRule="auto"/>
        <w:ind w:left="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Е.А.Войта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Б.И.Вольфсон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В.А.Дрёмов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С.О.Иванов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Г.Р.Саакян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Д.И.Ханин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 редакцией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Ф.Ф.Лысенко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С.О.Иванова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Летняя математическая </w:t>
      </w:r>
      <w:proofErr w:type="spellStart"/>
      <w:proofErr w:type="gram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школа:теория</w:t>
      </w:r>
      <w:proofErr w:type="spellEnd"/>
      <w:proofErr w:type="gram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, задания, математические бои, олимпиады, опыт организации. – Ростов-на-Дону: Легион, 2013</w:t>
      </w:r>
    </w:p>
    <w:p w:rsidR="000D321C" w:rsidRPr="000D321C" w:rsidRDefault="000D321C" w:rsidP="00942149">
      <w:pPr>
        <w:widowControl w:val="0"/>
        <w:numPr>
          <w:ilvl w:val="0"/>
          <w:numId w:val="12"/>
        </w:numPr>
        <w:autoSpaceDE w:val="0"/>
        <w:autoSpaceDN w:val="0"/>
        <w:spacing w:after="0" w:line="235" w:lineRule="auto"/>
        <w:ind w:left="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Математика. ЕГЭ. Задача с экономическим содержанием: учебно-методическое пособие/ под ред.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Ф.Ф.Лысенко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С.Ю.Кулабухова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Изд. 4-е,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– Ростов н/Дону: Легион, 2018</w:t>
      </w:r>
    </w:p>
    <w:p w:rsidR="000D321C" w:rsidRPr="000D321C" w:rsidRDefault="000D321C" w:rsidP="00942149">
      <w:pPr>
        <w:widowControl w:val="0"/>
        <w:numPr>
          <w:ilvl w:val="0"/>
          <w:numId w:val="12"/>
        </w:numPr>
        <w:autoSpaceDE w:val="0"/>
        <w:autoSpaceDN w:val="0"/>
        <w:spacing w:after="0" w:line="235" w:lineRule="auto"/>
        <w:ind w:left="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Н.В.Заболотнева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Олимпиадные задания по математике. 5-8 классы. 500 нестандартных задач для проведения конкурсов и олимпиад: развитие творческой сущности учащихся. – Волгоград: Учитель, 2006</w:t>
      </w:r>
    </w:p>
    <w:p w:rsidR="000D321C" w:rsidRPr="000D321C" w:rsidRDefault="000D321C" w:rsidP="00942149">
      <w:pPr>
        <w:widowControl w:val="0"/>
        <w:numPr>
          <w:ilvl w:val="0"/>
          <w:numId w:val="12"/>
        </w:numPr>
        <w:autoSpaceDE w:val="0"/>
        <w:autoSpaceDN w:val="0"/>
        <w:spacing w:after="0" w:line="235" w:lineRule="auto"/>
        <w:ind w:left="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ред.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М.И.Сканави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Сборник задач по математике для поступающих в вузы (с решениями). Алгебра – </w:t>
      </w:r>
      <w:proofErr w:type="spellStart"/>
      <w:proofErr w:type="gram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М.:Издательский</w:t>
      </w:r>
      <w:proofErr w:type="spellEnd"/>
      <w:proofErr w:type="gram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ОНИКС: Альянс, 2000</w:t>
      </w:r>
    </w:p>
    <w:p w:rsidR="000D321C" w:rsidRPr="000D321C" w:rsidRDefault="000D321C" w:rsidP="00942149">
      <w:pPr>
        <w:widowControl w:val="0"/>
        <w:numPr>
          <w:ilvl w:val="0"/>
          <w:numId w:val="12"/>
        </w:numPr>
        <w:autoSpaceDE w:val="0"/>
        <w:autoSpaceDN w:val="0"/>
        <w:spacing w:after="0" w:line="235" w:lineRule="auto"/>
        <w:ind w:left="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ЕГЭ 2022. Математика. Профильный уровень. 50 вариантов. Типовые варианты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экзаменнационных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 от разработчиков ЕГЭ /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И.В.Ященко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М.А.Волчкевич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О.А.Ворончагина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И.Р.Высоцкий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Р.К.Гордин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П.В.Семёнов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О.Н.Косухин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Д.А.Фёдоровых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Е.И.Суздалбцев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А.Р.Рязановский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В.А.Смирнов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А.С.Трепалин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А.В.Хачатурян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С.А.Шестаков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Д.Э.Шноль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под ред. </w:t>
      </w:r>
      <w:proofErr w:type="spellStart"/>
      <w:r w:rsidRPr="000D32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И.В.Ященко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</w:t>
      </w:r>
      <w:proofErr w:type="spellStart"/>
      <w:proofErr w:type="gram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М.:Издательство</w:t>
      </w:r>
      <w:proofErr w:type="spellEnd"/>
      <w:proofErr w:type="gram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«Экзамен», 2022</w:t>
      </w:r>
    </w:p>
    <w:p w:rsidR="000D321C" w:rsidRPr="000D321C" w:rsidRDefault="000D321C" w:rsidP="00942149">
      <w:pPr>
        <w:widowControl w:val="0"/>
        <w:numPr>
          <w:ilvl w:val="0"/>
          <w:numId w:val="12"/>
        </w:numPr>
        <w:autoSpaceDE w:val="0"/>
        <w:autoSpaceDN w:val="0"/>
        <w:spacing w:after="0" w:line="235" w:lineRule="auto"/>
        <w:ind w:left="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Интернет-ресурсы: Задачи на смеси и сплавы (ЕГЭ </w:t>
      </w:r>
      <w:proofErr w:type="gramStart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2022)|</w:t>
      </w:r>
      <w:proofErr w:type="spellStart"/>
      <w:proofErr w:type="gram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ЮКлэва</w:t>
      </w:r>
      <w:proofErr w:type="spellEnd"/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321C" w:rsidRPr="000D321C" w:rsidRDefault="000D321C" w:rsidP="00942149">
      <w:pPr>
        <w:widowControl w:val="0"/>
        <w:numPr>
          <w:ilvl w:val="0"/>
          <w:numId w:val="12"/>
        </w:numPr>
        <w:autoSpaceDE w:val="0"/>
        <w:autoSpaceDN w:val="0"/>
        <w:spacing w:after="0" w:line="235" w:lineRule="auto"/>
        <w:ind w:left="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21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Интернет-ресурсы: Решу ОГЭ, Решу ЕГЭ, ФИПИ – открытый банк заданий.</w:t>
      </w:r>
    </w:p>
    <w:p w:rsidR="000D321C" w:rsidRDefault="000D321C" w:rsidP="00942149">
      <w:pPr>
        <w:ind w:left="142" w:right="-1"/>
        <w:jc w:val="center"/>
        <w:rPr>
          <w:rFonts w:ascii="Times New Roman" w:hAnsi="Times New Roman" w:cs="Times New Roman"/>
        </w:rPr>
      </w:pPr>
    </w:p>
    <w:p w:rsidR="005F637E" w:rsidRDefault="005F637E" w:rsidP="00942149">
      <w:pPr>
        <w:ind w:left="142" w:right="-1"/>
        <w:jc w:val="center"/>
        <w:rPr>
          <w:rFonts w:ascii="Times New Roman" w:hAnsi="Times New Roman" w:cs="Times New Roman"/>
        </w:rPr>
      </w:pPr>
    </w:p>
    <w:p w:rsidR="005F637E" w:rsidRPr="00645E71" w:rsidRDefault="005F637E" w:rsidP="005F637E">
      <w:pPr>
        <w:tabs>
          <w:tab w:val="num" w:pos="0"/>
          <w:tab w:val="left" w:pos="1260"/>
        </w:tabs>
        <w:spacing w:line="480" w:lineRule="auto"/>
        <w:jc w:val="center"/>
        <w:rPr>
          <w:b/>
          <w:i/>
          <w:sz w:val="28"/>
          <w:szCs w:val="28"/>
        </w:rPr>
      </w:pPr>
      <w:r w:rsidRPr="00E22135">
        <w:rPr>
          <w:b/>
        </w:rPr>
        <w:t>Тема</w:t>
      </w:r>
      <w:r w:rsidRPr="00E22135">
        <w:t xml:space="preserve">: </w:t>
      </w:r>
      <w:r>
        <w:t>«</w:t>
      </w:r>
      <w:r>
        <w:rPr>
          <w:b/>
          <w:i/>
          <w:sz w:val="28"/>
          <w:szCs w:val="28"/>
        </w:rPr>
        <w:t>Что мы знаем о процентах?»</w:t>
      </w:r>
    </w:p>
    <w:p w:rsidR="005F637E" w:rsidRPr="00111AE3" w:rsidRDefault="005F637E" w:rsidP="005F637E">
      <w:r w:rsidRPr="00111AE3">
        <w:rPr>
          <w:b/>
        </w:rPr>
        <w:t>Цель:</w:t>
      </w:r>
      <w:r w:rsidRPr="00111AE3">
        <w:t xml:space="preserve"> Повторить: </w:t>
      </w:r>
    </w:p>
    <w:p w:rsidR="005F637E" w:rsidRDefault="005F637E" w:rsidP="005F637E">
      <w:r w:rsidRPr="00111AE3">
        <w:t>Что такое проценты? Как выразить число в процентах? Как выразить проценты в виде десятичной дроби? Как найти процент от числа? Как найти число по его процентам? Как найти процентное отношение двух чисел?    Проценты на экзаменах по математике.</w:t>
      </w:r>
    </w:p>
    <w:p w:rsidR="005F637E" w:rsidRPr="00111AE3" w:rsidRDefault="005F637E" w:rsidP="005F637E"/>
    <w:p w:rsidR="005F637E" w:rsidRDefault="005F637E" w:rsidP="005F637E">
      <w:pPr>
        <w:jc w:val="center"/>
        <w:rPr>
          <w:b/>
          <w:i/>
          <w:sz w:val="28"/>
          <w:szCs w:val="28"/>
        </w:rPr>
      </w:pPr>
      <w:r>
        <w:t>«</w:t>
      </w:r>
      <w:r>
        <w:rPr>
          <w:b/>
          <w:i/>
          <w:sz w:val="28"/>
          <w:szCs w:val="28"/>
        </w:rPr>
        <w:t>Что такое проценты?</w:t>
      </w:r>
    </w:p>
    <w:p w:rsidR="005F637E" w:rsidRPr="00111AE3" w:rsidRDefault="005F637E" w:rsidP="005F637E">
      <w:pPr>
        <w:jc w:val="center"/>
        <w:rPr>
          <w:smallCaps/>
        </w:rPr>
      </w:pPr>
      <w:r>
        <w:rPr>
          <w:b/>
          <w:i/>
          <w:sz w:val="28"/>
          <w:szCs w:val="28"/>
        </w:rPr>
        <w:t>Как выразить число в процентах?»</w:t>
      </w:r>
    </w:p>
    <w:p w:rsidR="005F637E" w:rsidRPr="00111AE3" w:rsidRDefault="005F637E" w:rsidP="005F637E">
      <w:pPr>
        <w:jc w:val="center"/>
        <w:rPr>
          <w:b/>
          <w:i/>
          <w:smallCaps/>
        </w:rPr>
      </w:pPr>
    </w:p>
    <w:p w:rsidR="005F637E" w:rsidRPr="00111AE3" w:rsidRDefault="005F637E" w:rsidP="005F637E">
      <w:pPr>
        <w:rPr>
          <w:color w:val="000000"/>
        </w:rPr>
      </w:pPr>
      <w:r w:rsidRPr="00111AE3">
        <w:t xml:space="preserve">     Некоторые дроби чаще других встречаются в повседневной жизни, и потому они получ</w:t>
      </w:r>
      <w:r>
        <w:t>или особые названия: половина (</w:t>
      </w:r>
      <w:r w:rsidRPr="00111AE3">
        <w:t xml:space="preserve">1/ </w:t>
      </w:r>
      <w:proofErr w:type="gramStart"/>
      <w:r w:rsidRPr="00111AE3">
        <w:t>2 )</w:t>
      </w:r>
      <w:proofErr w:type="gramEnd"/>
      <w:r w:rsidRPr="00111AE3">
        <w:t>, треть (1/3), четверть</w:t>
      </w:r>
      <w:r w:rsidRPr="00111AE3">
        <w:rPr>
          <w:color w:val="000000"/>
        </w:rPr>
        <w:t xml:space="preserve"> (1/4) и процент (1/100).</w:t>
      </w:r>
    </w:p>
    <w:p w:rsidR="005F637E" w:rsidRPr="00111AE3" w:rsidRDefault="005F637E" w:rsidP="005F637E">
      <w:pPr>
        <w:rPr>
          <w:i/>
          <w:color w:val="000000"/>
        </w:rPr>
      </w:pPr>
      <w:r w:rsidRPr="00111AE3">
        <w:rPr>
          <w:color w:val="000000"/>
        </w:rPr>
        <w:t xml:space="preserve">     На практике дробные числа очень часто приходится сравнивать, а делать это удобно тогда, когда они выражены в одинаковых долях – только </w:t>
      </w:r>
      <w:proofErr w:type="gramStart"/>
      <w:r w:rsidRPr="00111AE3">
        <w:rPr>
          <w:color w:val="000000"/>
        </w:rPr>
        <w:t>в третьих</w:t>
      </w:r>
      <w:proofErr w:type="gramEnd"/>
      <w:r w:rsidRPr="00111AE3">
        <w:rPr>
          <w:color w:val="000000"/>
        </w:rPr>
        <w:t>, только в четвертых, только в десятых.… Самыми удобными оказались сотые доли, которые и называют</w:t>
      </w:r>
      <w:r>
        <w:rPr>
          <w:color w:val="000000"/>
        </w:rPr>
        <w:t xml:space="preserve"> процентами (от латинских слов </w:t>
      </w:r>
      <w:r w:rsidRPr="00111AE3">
        <w:rPr>
          <w:color w:val="000000"/>
          <w:lang w:val="en-US"/>
        </w:rPr>
        <w:t>pro</w:t>
      </w:r>
      <w:r w:rsidRPr="00111AE3">
        <w:rPr>
          <w:color w:val="000000"/>
        </w:rPr>
        <w:t xml:space="preserve"> </w:t>
      </w:r>
      <w:r w:rsidRPr="00111AE3">
        <w:rPr>
          <w:color w:val="000000"/>
          <w:lang w:val="en-US"/>
        </w:rPr>
        <w:t>centum</w:t>
      </w:r>
      <w:r w:rsidRPr="00111AE3">
        <w:rPr>
          <w:color w:val="000000"/>
        </w:rPr>
        <w:t xml:space="preserve"> – «за сто»). Отсюда и </w:t>
      </w:r>
      <w:r w:rsidRPr="00111AE3">
        <w:rPr>
          <w:b/>
          <w:color w:val="000000"/>
        </w:rPr>
        <w:t xml:space="preserve">определение: </w:t>
      </w:r>
      <w:r w:rsidRPr="00111AE3">
        <w:rPr>
          <w:b/>
          <w:i/>
          <w:color w:val="000000"/>
        </w:rPr>
        <w:t>процентом называется дробь 1/100(0,01).</w:t>
      </w:r>
    </w:p>
    <w:p w:rsidR="005F637E" w:rsidRPr="00111AE3" w:rsidRDefault="005F637E" w:rsidP="005F637E">
      <w:pPr>
        <w:rPr>
          <w:color w:val="000000"/>
        </w:rPr>
      </w:pPr>
      <w:r w:rsidRPr="00111AE3">
        <w:rPr>
          <w:i/>
          <w:color w:val="000000"/>
        </w:rPr>
        <w:t xml:space="preserve">    </w:t>
      </w:r>
      <w:r w:rsidRPr="00111AE3">
        <w:rPr>
          <w:color w:val="000000"/>
        </w:rPr>
        <w:t>Обозначают процент знаком %. Интересно его происхождение. Появился он в результате опечатки: наборщик переставил цифры в числе 100. Вот так – 010. Первый ноль чуть – чуть приподняли, второй чуть-чуть опустили, единицу чуть-чуть упростили – вот и получился этот знак. Заменяет он множитель 0,01. 1% = 1/100, или 0,01. Проценты – это числа, представляющие собой частные случаи десятичных дробей. Любое число можно выразить десятичной дробью, значит, и в процентах. Рассудим так: единица содержит сто сотых долей, то есть 100%. Каждое число можно представить в виде произведения единицы на это число, а значит, выразить его в процентах:</w:t>
      </w:r>
    </w:p>
    <w:p w:rsidR="005F637E" w:rsidRPr="00111AE3" w:rsidRDefault="005F637E" w:rsidP="005F637E">
      <w:pPr>
        <w:rPr>
          <w:color w:val="000000"/>
        </w:rPr>
      </w:pPr>
      <w:r w:rsidRPr="00111AE3">
        <w:rPr>
          <w:color w:val="000000"/>
        </w:rPr>
        <w:t xml:space="preserve">     2 = 1 ∙ 2 = 100% ∙ 2 = 200%</w:t>
      </w:r>
    </w:p>
    <w:p w:rsidR="005F637E" w:rsidRPr="00111AE3" w:rsidRDefault="005F637E" w:rsidP="005F637E">
      <w:pPr>
        <w:rPr>
          <w:color w:val="000000"/>
        </w:rPr>
      </w:pPr>
      <w:r w:rsidRPr="00111AE3">
        <w:rPr>
          <w:color w:val="000000"/>
        </w:rPr>
        <w:t xml:space="preserve">     7 = 1 ∙ 7 = 100% ∙ 7 = 700%</w:t>
      </w:r>
    </w:p>
    <w:p w:rsidR="005F637E" w:rsidRPr="00111AE3" w:rsidRDefault="005F637E" w:rsidP="005F637E">
      <w:pPr>
        <w:rPr>
          <w:color w:val="000000"/>
        </w:rPr>
      </w:pPr>
      <w:r w:rsidRPr="00111AE3">
        <w:rPr>
          <w:color w:val="000000"/>
        </w:rPr>
        <w:t xml:space="preserve">     1,534 = 1∙1,534 = 100% ∙1,534 = 153,4%</w:t>
      </w:r>
    </w:p>
    <w:p w:rsidR="005F637E" w:rsidRPr="00111AE3" w:rsidRDefault="005F637E" w:rsidP="005F637E">
      <w:pPr>
        <w:rPr>
          <w:color w:val="000000"/>
        </w:rPr>
      </w:pPr>
      <w:r w:rsidRPr="00111AE3">
        <w:rPr>
          <w:color w:val="000000"/>
        </w:rPr>
        <w:t xml:space="preserve">     0,8 = 1∙ 0,8 = 100% ∙ 0,8 = 80%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t>Итак, чтобы выразить число в процентах, достаточно умножить его на 100 и поставить знак %. Удобно сначала выразить число в виде десятичной дроби, а затем перенести запятую на два знака вправо и поставить %.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lastRenderedPageBreak/>
        <w:t>П р и м е р ы: 4 = 4,00 = 400%; 5/10 = 0.5 = 50%; ¾ = 0.75 = 75%.</w:t>
      </w:r>
    </w:p>
    <w:p w:rsidR="005F637E" w:rsidRPr="00111AE3" w:rsidRDefault="005F637E" w:rsidP="005F637E">
      <w:pPr>
        <w:ind w:firstLine="360"/>
        <w:rPr>
          <w:color w:val="000000"/>
        </w:rPr>
      </w:pPr>
    </w:p>
    <w:p w:rsidR="005F637E" w:rsidRPr="00111AE3" w:rsidRDefault="005F637E" w:rsidP="005F637E">
      <w:pPr>
        <w:ind w:firstLine="360"/>
        <w:jc w:val="center"/>
        <w:rPr>
          <w:b/>
          <w:i/>
          <w:color w:val="000000"/>
          <w:sz w:val="28"/>
          <w:szCs w:val="28"/>
        </w:rPr>
      </w:pPr>
      <w:r w:rsidRPr="00111AE3">
        <w:rPr>
          <w:b/>
          <w:i/>
          <w:color w:val="000000"/>
          <w:sz w:val="28"/>
          <w:szCs w:val="28"/>
        </w:rPr>
        <w:t>Как выразить проценты в виде десятичной дроби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t>Теперь ставится обратная задача: выразить проценты в виде десятичной дроби. Например, 9% означают 9 сотых долей. Записать это можно так: 9% = 9/100 = 0.09. По аналогии выводим: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t>37% = 37/100 = 0.37</w:t>
      </w:r>
      <w:proofErr w:type="gramStart"/>
      <w:r w:rsidRPr="00111AE3">
        <w:rPr>
          <w:color w:val="000000"/>
        </w:rPr>
        <w:t>;  600</w:t>
      </w:r>
      <w:proofErr w:type="gramEnd"/>
      <w:r w:rsidRPr="00111AE3">
        <w:rPr>
          <w:color w:val="000000"/>
        </w:rPr>
        <w:t>% = 600/100 = 6;  290% = 290/100 = 2.9.</w:t>
      </w:r>
    </w:p>
    <w:p w:rsidR="005F637E" w:rsidRPr="00111AE3" w:rsidRDefault="005F637E" w:rsidP="005F637E">
      <w:pPr>
        <w:ind w:firstLine="360"/>
        <w:rPr>
          <w:i/>
          <w:color w:val="000000"/>
        </w:rPr>
      </w:pPr>
      <w:r w:rsidRPr="00111AE3">
        <w:rPr>
          <w:i/>
          <w:color w:val="000000"/>
        </w:rPr>
        <w:t>Чтобы выразить проценты в виде десятичной дроби, достаточно их число разделить на 100. Это правило можно сформулировать и так: чтобы проценты выразить в виде десятичной дроби, надо в их числе перенести запятую на два знака влево.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t xml:space="preserve">П р и м е р </w:t>
      </w:r>
      <w:proofErr w:type="gramStart"/>
      <w:r w:rsidRPr="00111AE3">
        <w:rPr>
          <w:color w:val="000000"/>
        </w:rPr>
        <w:t>ы:  300</w:t>
      </w:r>
      <w:proofErr w:type="gramEnd"/>
      <w:r w:rsidRPr="00111AE3">
        <w:rPr>
          <w:color w:val="000000"/>
        </w:rPr>
        <w:t>% = 3;  36.7% = 0.367;  9% = 0.09;  0.1% = 0.001.</w:t>
      </w:r>
    </w:p>
    <w:p w:rsidR="005F637E" w:rsidRPr="00111AE3" w:rsidRDefault="005F637E" w:rsidP="005F637E">
      <w:pPr>
        <w:ind w:firstLine="360"/>
        <w:rPr>
          <w:b/>
          <w:color w:val="000000"/>
        </w:rPr>
      </w:pPr>
    </w:p>
    <w:p w:rsidR="005F637E" w:rsidRPr="00111AE3" w:rsidRDefault="005F637E" w:rsidP="005F637E">
      <w:pPr>
        <w:ind w:firstLine="360"/>
        <w:jc w:val="center"/>
        <w:rPr>
          <w:b/>
          <w:i/>
          <w:color w:val="000000"/>
          <w:sz w:val="28"/>
          <w:szCs w:val="28"/>
        </w:rPr>
      </w:pPr>
      <w:r w:rsidRPr="00111AE3">
        <w:rPr>
          <w:b/>
          <w:i/>
          <w:color w:val="000000"/>
          <w:sz w:val="28"/>
          <w:szCs w:val="28"/>
        </w:rPr>
        <w:t>Нахождение процентов от данного числа</w:t>
      </w:r>
    </w:p>
    <w:p w:rsidR="005F637E" w:rsidRPr="00111AE3" w:rsidRDefault="005F637E" w:rsidP="005F637E">
      <w:pPr>
        <w:ind w:firstLine="360"/>
        <w:rPr>
          <w:color w:val="000000"/>
        </w:rPr>
      </w:pPr>
      <w:proofErr w:type="gramStart"/>
      <w:r w:rsidRPr="00111AE3">
        <w:rPr>
          <w:i/>
          <w:color w:val="000000"/>
        </w:rPr>
        <w:t>З</w:t>
      </w:r>
      <w:proofErr w:type="gramEnd"/>
      <w:r w:rsidRPr="00111AE3">
        <w:rPr>
          <w:i/>
          <w:color w:val="000000"/>
        </w:rPr>
        <w:t xml:space="preserve"> а д а ч а. </w:t>
      </w:r>
      <w:r w:rsidRPr="00111AE3">
        <w:rPr>
          <w:color w:val="000000"/>
        </w:rPr>
        <w:t>В семенах сои содержится 20% масла. Сколько масла содержится в 700 кг сои?</w:t>
      </w:r>
    </w:p>
    <w:p w:rsidR="005F637E" w:rsidRPr="00111AE3" w:rsidRDefault="005F637E" w:rsidP="005F637E">
      <w:pPr>
        <w:ind w:firstLine="360"/>
        <w:rPr>
          <w:i/>
          <w:color w:val="000000"/>
        </w:rPr>
      </w:pPr>
      <w:r w:rsidRPr="00111AE3">
        <w:rPr>
          <w:i/>
          <w:color w:val="000000"/>
        </w:rPr>
        <w:t>Р е ш е н и е.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t>В задаче требуется найти указанную часть (20%) от известной величины (700 кг). Такие задачи можно решать способом приведения к единице. Основное значение величины – 700 кг. Ее мы можем принять за условную единицу. А условная единица и есть 100%.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t>Кратко условие задачи можно записать так:</w:t>
      </w:r>
    </w:p>
    <w:p w:rsidR="005F637E" w:rsidRPr="00111AE3" w:rsidRDefault="005F637E" w:rsidP="005F637E">
      <w:pPr>
        <w:ind w:firstLine="360"/>
        <w:jc w:val="center"/>
        <w:rPr>
          <w:color w:val="000000"/>
        </w:rPr>
      </w:pPr>
      <w:r w:rsidRPr="00111AE3">
        <w:rPr>
          <w:color w:val="000000"/>
        </w:rPr>
        <w:t>700 кг – 100%,</w:t>
      </w:r>
    </w:p>
    <w:p w:rsidR="005F637E" w:rsidRPr="00111AE3" w:rsidRDefault="005F637E" w:rsidP="005F637E">
      <w:pPr>
        <w:ind w:firstLine="360"/>
        <w:jc w:val="center"/>
        <w:rPr>
          <w:color w:val="000000"/>
        </w:rPr>
      </w:pPr>
      <w:r w:rsidRPr="00111AE3">
        <w:rPr>
          <w:b/>
          <w:color w:val="000000"/>
          <w:lang w:val="en-US"/>
        </w:rPr>
        <w:t>x</w:t>
      </w:r>
      <w:r w:rsidRPr="00111AE3">
        <w:rPr>
          <w:color w:val="000000"/>
        </w:rPr>
        <w:t xml:space="preserve"> кг – 20%.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t xml:space="preserve">Здесь </w:t>
      </w:r>
      <w:proofErr w:type="gramStart"/>
      <w:r w:rsidRPr="00111AE3">
        <w:rPr>
          <w:color w:val="000000"/>
        </w:rPr>
        <w:t>за  х</w:t>
      </w:r>
      <w:proofErr w:type="gramEnd"/>
      <w:r w:rsidRPr="00111AE3">
        <w:rPr>
          <w:color w:val="000000"/>
        </w:rPr>
        <w:t xml:space="preserve"> принята искомая масса масла. Узнаем, какая масса сои приходится на 1 %. Поскольку на 100 % приходится 700 кг, то на 1 % будет приходиться масса, в 100 раз меньшая, то есть </w:t>
      </w:r>
      <w:proofErr w:type="gramStart"/>
      <w:r w:rsidRPr="00111AE3">
        <w:rPr>
          <w:color w:val="000000"/>
        </w:rPr>
        <w:t>700 :</w:t>
      </w:r>
      <w:proofErr w:type="gramEnd"/>
      <w:r w:rsidRPr="00111AE3">
        <w:rPr>
          <w:color w:val="000000"/>
        </w:rPr>
        <w:t xml:space="preserve"> 100 = 7(кг). Значит, на 20 % будет приходиться в 20 раз больше: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t xml:space="preserve">        7 ∙   20 = 140(кг). Следовательно, в 700 кг сои содержится 140 кг масла.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t xml:space="preserve">Эту задачу можно решить и иначе. Если в условии этой задачи вместо 20 % </w:t>
      </w:r>
      <w:proofErr w:type="gramStart"/>
      <w:r w:rsidRPr="00111AE3">
        <w:rPr>
          <w:color w:val="000000"/>
        </w:rPr>
        <w:t>написать  равное</w:t>
      </w:r>
      <w:proofErr w:type="gramEnd"/>
      <w:r w:rsidRPr="00111AE3">
        <w:rPr>
          <w:color w:val="000000"/>
        </w:rPr>
        <w:t xml:space="preserve">  ему число 0,2, то получим задачу на нахождение дроби от числа. А такие задачи решают умножением. Отсюда получим другой способ решения:</w:t>
      </w:r>
    </w:p>
    <w:p w:rsidR="005F637E" w:rsidRPr="00111AE3" w:rsidRDefault="005F637E" w:rsidP="005F637E">
      <w:pPr>
        <w:ind w:firstLine="360"/>
        <w:jc w:val="center"/>
        <w:rPr>
          <w:color w:val="000000"/>
        </w:rPr>
      </w:pPr>
      <w:r w:rsidRPr="00111AE3">
        <w:rPr>
          <w:color w:val="000000"/>
        </w:rPr>
        <w:t>1) 20% = 0,</w:t>
      </w:r>
      <w:proofErr w:type="gramStart"/>
      <w:r w:rsidRPr="00111AE3">
        <w:rPr>
          <w:color w:val="000000"/>
        </w:rPr>
        <w:t>2;  2</w:t>
      </w:r>
      <w:proofErr w:type="gramEnd"/>
      <w:r w:rsidRPr="00111AE3">
        <w:rPr>
          <w:color w:val="000000"/>
        </w:rPr>
        <w:t>) 700 ∙ 0,2 = 140 (кг).</w:t>
      </w:r>
    </w:p>
    <w:p w:rsidR="005F637E" w:rsidRDefault="005F637E" w:rsidP="005F637E">
      <w:pPr>
        <w:ind w:firstLine="360"/>
        <w:jc w:val="center"/>
        <w:rPr>
          <w:i/>
          <w:color w:val="000000"/>
        </w:rPr>
      </w:pPr>
      <w:r w:rsidRPr="00111AE3">
        <w:rPr>
          <w:i/>
          <w:color w:val="000000"/>
        </w:rPr>
        <w:t>Чтобы найти несколько процентов от числа, надо проценты выразить дробью, а затем найти дробь от данного числа.</w:t>
      </w:r>
    </w:p>
    <w:p w:rsidR="005F637E" w:rsidRPr="00111AE3" w:rsidRDefault="005F637E" w:rsidP="005F637E">
      <w:pPr>
        <w:ind w:firstLine="360"/>
        <w:jc w:val="center"/>
        <w:rPr>
          <w:b/>
          <w:i/>
          <w:color w:val="000000"/>
        </w:rPr>
      </w:pPr>
    </w:p>
    <w:p w:rsidR="005F637E" w:rsidRPr="00111AE3" w:rsidRDefault="005F637E" w:rsidP="005F637E">
      <w:pPr>
        <w:ind w:firstLine="360"/>
        <w:jc w:val="center"/>
        <w:rPr>
          <w:b/>
          <w:i/>
          <w:color w:val="000000"/>
          <w:sz w:val="28"/>
          <w:szCs w:val="28"/>
        </w:rPr>
      </w:pPr>
      <w:r w:rsidRPr="00111AE3">
        <w:rPr>
          <w:b/>
          <w:i/>
          <w:color w:val="000000"/>
          <w:sz w:val="28"/>
          <w:szCs w:val="28"/>
        </w:rPr>
        <w:t>Нахождение числа по его процентам</w:t>
      </w:r>
    </w:p>
    <w:p w:rsidR="005F637E" w:rsidRPr="00111AE3" w:rsidRDefault="005F637E" w:rsidP="005F637E">
      <w:pPr>
        <w:ind w:firstLine="360"/>
        <w:jc w:val="center"/>
        <w:rPr>
          <w:b/>
          <w:i/>
          <w:color w:val="000000"/>
        </w:rPr>
      </w:pPr>
    </w:p>
    <w:p w:rsidR="005F637E" w:rsidRPr="00111AE3" w:rsidRDefault="005F637E" w:rsidP="005F637E">
      <w:pPr>
        <w:ind w:firstLine="360"/>
        <w:rPr>
          <w:color w:val="000000"/>
        </w:rPr>
      </w:pPr>
      <w:proofErr w:type="gramStart"/>
      <w:r w:rsidRPr="00111AE3">
        <w:rPr>
          <w:color w:val="000000"/>
        </w:rPr>
        <w:t>З</w:t>
      </w:r>
      <w:proofErr w:type="gramEnd"/>
      <w:r w:rsidRPr="00111AE3">
        <w:rPr>
          <w:color w:val="000000"/>
        </w:rPr>
        <w:t xml:space="preserve"> а д а ч а. Из хлопка-сырца получается 24 % волокна. Сколько надо взять хлопка-сырца, чтобы получить 480 кг волокна?</w:t>
      </w:r>
    </w:p>
    <w:p w:rsidR="005F637E" w:rsidRPr="00111AE3" w:rsidRDefault="005F637E" w:rsidP="005F637E">
      <w:pPr>
        <w:ind w:firstLine="360"/>
        <w:rPr>
          <w:i/>
          <w:color w:val="000000"/>
        </w:rPr>
      </w:pPr>
      <w:r w:rsidRPr="00111AE3">
        <w:rPr>
          <w:i/>
          <w:color w:val="000000"/>
        </w:rPr>
        <w:t>Решение.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b/>
          <w:color w:val="000000"/>
        </w:rPr>
        <w:t xml:space="preserve">480 кг </w:t>
      </w:r>
      <w:r w:rsidRPr="00111AE3">
        <w:rPr>
          <w:color w:val="000000"/>
        </w:rPr>
        <w:t>волокна составляют 24 % от некоторой массы хлопка-сырца, которую принимаем за</w:t>
      </w:r>
      <w:r w:rsidRPr="00111AE3">
        <w:rPr>
          <w:b/>
          <w:color w:val="000000"/>
        </w:rPr>
        <w:t xml:space="preserve"> х</w:t>
      </w:r>
      <w:r w:rsidRPr="00111AE3">
        <w:rPr>
          <w:color w:val="000000"/>
        </w:rPr>
        <w:t xml:space="preserve"> кг. Будем </w:t>
      </w:r>
      <w:proofErr w:type="gramStart"/>
      <w:r w:rsidRPr="00111AE3">
        <w:rPr>
          <w:color w:val="000000"/>
        </w:rPr>
        <w:t>считать</w:t>
      </w:r>
      <w:proofErr w:type="gramEnd"/>
      <w:r w:rsidRPr="00111AE3">
        <w:rPr>
          <w:color w:val="000000"/>
        </w:rPr>
        <w:t xml:space="preserve"> что </w:t>
      </w:r>
      <w:r w:rsidRPr="00111AE3">
        <w:rPr>
          <w:b/>
          <w:color w:val="000000"/>
        </w:rPr>
        <w:t>х</w:t>
      </w:r>
      <w:r w:rsidRPr="00111AE3">
        <w:rPr>
          <w:color w:val="000000"/>
        </w:rPr>
        <w:t xml:space="preserve"> кг составляют 100 %. Теперь кратко условие задачи можно записать так:</w:t>
      </w:r>
    </w:p>
    <w:p w:rsidR="005F637E" w:rsidRPr="00111AE3" w:rsidRDefault="005F637E" w:rsidP="005F637E">
      <w:pPr>
        <w:ind w:firstLine="360"/>
        <w:jc w:val="center"/>
        <w:rPr>
          <w:color w:val="000000"/>
        </w:rPr>
      </w:pPr>
      <w:r w:rsidRPr="00111AE3">
        <w:rPr>
          <w:color w:val="000000"/>
        </w:rPr>
        <w:t>480кг – 24 %,</w:t>
      </w:r>
    </w:p>
    <w:p w:rsidR="005F637E" w:rsidRPr="00111AE3" w:rsidRDefault="005F637E" w:rsidP="005F637E">
      <w:pPr>
        <w:ind w:firstLine="360"/>
        <w:jc w:val="center"/>
        <w:rPr>
          <w:color w:val="000000"/>
        </w:rPr>
      </w:pPr>
      <w:proofErr w:type="gramStart"/>
      <w:r w:rsidRPr="00111AE3">
        <w:rPr>
          <w:b/>
          <w:color w:val="000000"/>
        </w:rPr>
        <w:t>х</w:t>
      </w:r>
      <w:r w:rsidRPr="00111AE3">
        <w:rPr>
          <w:color w:val="000000"/>
        </w:rPr>
        <w:t xml:space="preserve">  кг</w:t>
      </w:r>
      <w:proofErr w:type="gramEnd"/>
      <w:r w:rsidRPr="00111AE3">
        <w:rPr>
          <w:color w:val="000000"/>
        </w:rPr>
        <w:t xml:space="preserve"> – 100 %.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t xml:space="preserve">Решим эту задачу способом приведения к единице. Узнаем, какая масса волокна приходится на 1%. Поскольку на 24 % приходится 480 кг, то, очевидно, на 1% будет приходиться масса в 24 раза меньше, то есть </w:t>
      </w:r>
      <w:proofErr w:type="gramStart"/>
      <w:r w:rsidRPr="00111AE3">
        <w:rPr>
          <w:color w:val="000000"/>
        </w:rPr>
        <w:t>480 :</w:t>
      </w:r>
      <w:proofErr w:type="gramEnd"/>
      <w:r w:rsidRPr="00111AE3">
        <w:rPr>
          <w:color w:val="000000"/>
        </w:rPr>
        <w:t xml:space="preserve"> 24 = 20 (кг). Далее рассуждаем </w:t>
      </w:r>
      <w:proofErr w:type="gramStart"/>
      <w:r w:rsidRPr="00111AE3">
        <w:rPr>
          <w:color w:val="000000"/>
        </w:rPr>
        <w:t>так :</w:t>
      </w:r>
      <w:proofErr w:type="gramEnd"/>
      <w:r w:rsidRPr="00111AE3">
        <w:rPr>
          <w:color w:val="000000"/>
        </w:rPr>
        <w:t xml:space="preserve"> если на 1 % приходиться масса в 20 кг, то на 100 % будет приходиться масса, в 100 раз большая, то есть 20 ∙ 100 = 2000 (кг) = 2(т). Следовательно, для получения 480 кг волокна надо взять 2 т хлопка-сырца.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t>Эту задачу можно решить и иначе.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t xml:space="preserve">Если в условии этой задачи вместо 24 % написать равное ему </w:t>
      </w:r>
      <w:proofErr w:type="gramStart"/>
      <w:r w:rsidRPr="00111AE3">
        <w:rPr>
          <w:color w:val="000000"/>
        </w:rPr>
        <w:t>число  0</w:t>
      </w:r>
      <w:proofErr w:type="gramEnd"/>
      <w:r w:rsidRPr="00111AE3">
        <w:rPr>
          <w:color w:val="000000"/>
        </w:rPr>
        <w:t xml:space="preserve">,24, то получим задачу на нахождение числа по известной его части (дроби). А такие задачи решают делением. Отсюда вытекает еще один способ </w:t>
      </w:r>
      <w:proofErr w:type="gramStart"/>
      <w:r w:rsidRPr="00111AE3">
        <w:rPr>
          <w:color w:val="000000"/>
        </w:rPr>
        <w:t>решения:  1</w:t>
      </w:r>
      <w:proofErr w:type="gramEnd"/>
      <w:r w:rsidRPr="00111AE3">
        <w:rPr>
          <w:color w:val="000000"/>
        </w:rPr>
        <w:t>) 24% = 0,24;  2)  480:0,24=2000 (кг)=2(т).</w:t>
      </w:r>
    </w:p>
    <w:p w:rsidR="005F637E" w:rsidRPr="00111AE3" w:rsidRDefault="005F637E" w:rsidP="005F637E">
      <w:pPr>
        <w:ind w:firstLine="360"/>
        <w:jc w:val="center"/>
        <w:rPr>
          <w:i/>
          <w:color w:val="000000"/>
        </w:rPr>
      </w:pPr>
      <w:r w:rsidRPr="00111AE3">
        <w:rPr>
          <w:i/>
          <w:color w:val="000000"/>
        </w:rPr>
        <w:t xml:space="preserve">Чтобы найти число по данным его процентам, надо выразить проценты в виде дроби решить задачу на нахождение числа по данной его дроби. </w:t>
      </w:r>
    </w:p>
    <w:p w:rsidR="005F637E" w:rsidRPr="00111AE3" w:rsidRDefault="005F637E" w:rsidP="005F637E">
      <w:pPr>
        <w:ind w:firstLine="360"/>
        <w:jc w:val="center"/>
        <w:rPr>
          <w:i/>
          <w:color w:val="000000"/>
        </w:rPr>
      </w:pPr>
    </w:p>
    <w:p w:rsidR="005F637E" w:rsidRPr="00111AE3" w:rsidRDefault="005F637E" w:rsidP="005F637E">
      <w:pPr>
        <w:ind w:firstLine="360"/>
        <w:jc w:val="center"/>
        <w:rPr>
          <w:b/>
          <w:i/>
          <w:color w:val="000000"/>
          <w:sz w:val="28"/>
          <w:szCs w:val="28"/>
        </w:rPr>
      </w:pPr>
      <w:r w:rsidRPr="00111AE3">
        <w:rPr>
          <w:b/>
          <w:i/>
          <w:color w:val="000000"/>
          <w:sz w:val="28"/>
          <w:szCs w:val="28"/>
        </w:rPr>
        <w:t>Процентное отношение двух чисел</w:t>
      </w:r>
    </w:p>
    <w:p w:rsidR="005F637E" w:rsidRPr="00111AE3" w:rsidRDefault="005F637E" w:rsidP="005F637E">
      <w:pPr>
        <w:ind w:firstLine="360"/>
        <w:rPr>
          <w:color w:val="000000"/>
        </w:rPr>
      </w:pPr>
      <w:proofErr w:type="gramStart"/>
      <w:r w:rsidRPr="00111AE3">
        <w:rPr>
          <w:color w:val="000000"/>
        </w:rPr>
        <w:t>З</w:t>
      </w:r>
      <w:proofErr w:type="gramEnd"/>
      <w:r w:rsidRPr="00111AE3">
        <w:rPr>
          <w:color w:val="000000"/>
        </w:rPr>
        <w:t xml:space="preserve"> а д а ч а   1. Надо вспахать участок поля в 500 га. В первый день вспахали 150 га. Сколько процентов составляет вспаханный участок от всего участка?</w:t>
      </w:r>
    </w:p>
    <w:p w:rsidR="005F637E" w:rsidRPr="00111AE3" w:rsidRDefault="005F637E" w:rsidP="005F637E">
      <w:pPr>
        <w:ind w:firstLine="360"/>
        <w:rPr>
          <w:i/>
          <w:color w:val="000000"/>
        </w:rPr>
      </w:pPr>
      <w:r w:rsidRPr="00111AE3">
        <w:rPr>
          <w:i/>
          <w:color w:val="000000"/>
        </w:rPr>
        <w:t>Решение.</w:t>
      </w:r>
    </w:p>
    <w:p w:rsidR="005F637E" w:rsidRPr="00111AE3" w:rsidRDefault="005F637E" w:rsidP="005F637E">
      <w:pPr>
        <w:ind w:firstLine="360"/>
        <w:rPr>
          <w:color w:val="000000"/>
        </w:rPr>
      </w:pPr>
      <w:r w:rsidRPr="00111AE3">
        <w:rPr>
          <w:color w:val="000000"/>
        </w:rPr>
        <w:t>Чтобы ответить на вопрос задачи, надо найти отношение (частное) вспаханной части участка ко всей площади участка и выразить это отношение в процентах:</w:t>
      </w:r>
    </w:p>
    <w:p w:rsidR="005F637E" w:rsidRPr="00111AE3" w:rsidRDefault="005F637E" w:rsidP="005F637E">
      <w:pPr>
        <w:ind w:firstLine="360"/>
        <w:jc w:val="center"/>
        <w:rPr>
          <w:color w:val="000000"/>
        </w:rPr>
      </w:pPr>
      <w:r w:rsidRPr="00111AE3">
        <w:rPr>
          <w:position w:val="-24"/>
        </w:rPr>
        <w:object w:dxaOrig="2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1.5pt" o:ole="" o:allowoverlap="f">
            <v:imagedata r:id="rId6" o:title=""/>
          </v:shape>
          <o:OLEObject Type="Embed" ProgID="Equation.3" ShapeID="_x0000_i1025" DrawAspect="Content" ObjectID="_1728454609" r:id="rId7"/>
        </w:object>
      </w:r>
    </w:p>
    <w:p w:rsidR="005F637E" w:rsidRPr="00111AE3" w:rsidRDefault="005F637E" w:rsidP="005F637E">
      <w:pPr>
        <w:ind w:firstLine="360"/>
      </w:pPr>
      <w:r w:rsidRPr="00111AE3">
        <w:t>Таким образом, мы нашли процентное отношение, то есть сколько процентов одно число (150) составляет от другого числа (500).</w:t>
      </w:r>
    </w:p>
    <w:p w:rsidR="005F637E" w:rsidRPr="00111AE3" w:rsidRDefault="005F637E" w:rsidP="005F637E">
      <w:pPr>
        <w:ind w:firstLine="360"/>
        <w:rPr>
          <w:i/>
        </w:rPr>
      </w:pPr>
      <w:r w:rsidRPr="00111AE3">
        <w:rPr>
          <w:i/>
        </w:rPr>
        <w:t>Чтобы найти процентное отношение двух чисел, надо найти отношение этих чисел и выразить его в процентах.</w:t>
      </w:r>
    </w:p>
    <w:p w:rsidR="005F637E" w:rsidRPr="00111AE3" w:rsidRDefault="005F637E" w:rsidP="005F637E">
      <w:pPr>
        <w:ind w:firstLine="360"/>
      </w:pPr>
      <w:r w:rsidRPr="00111AE3">
        <w:t xml:space="preserve">З а д а ч </w:t>
      </w:r>
      <w:proofErr w:type="gramStart"/>
      <w:r w:rsidRPr="00111AE3">
        <w:t>а  2</w:t>
      </w:r>
      <w:proofErr w:type="gramEnd"/>
      <w:r w:rsidRPr="00111AE3">
        <w:t>. Рабочий изготовил за смену 45 деталей вместо 36 по плану. Сколько процентов фактическая выработка составляет от плановой?</w:t>
      </w:r>
    </w:p>
    <w:p w:rsidR="005F637E" w:rsidRPr="00111AE3" w:rsidRDefault="005F637E" w:rsidP="005F637E">
      <w:pPr>
        <w:ind w:firstLine="360"/>
        <w:rPr>
          <w:i/>
        </w:rPr>
      </w:pPr>
      <w:r w:rsidRPr="00111AE3">
        <w:rPr>
          <w:i/>
        </w:rPr>
        <w:lastRenderedPageBreak/>
        <w:t>Решение.</w:t>
      </w:r>
    </w:p>
    <w:p w:rsidR="005F637E" w:rsidRPr="00111AE3" w:rsidRDefault="005F637E" w:rsidP="005F637E">
      <w:pPr>
        <w:ind w:firstLine="360"/>
      </w:pPr>
      <w:r w:rsidRPr="00111AE3">
        <w:t xml:space="preserve">Для ответа на вопрос задачи надо найти отношение (частное) </w:t>
      </w:r>
      <w:proofErr w:type="gramStart"/>
      <w:r w:rsidRPr="00111AE3">
        <w:t>числа  45</w:t>
      </w:r>
      <w:proofErr w:type="gramEnd"/>
      <w:r w:rsidRPr="00111AE3">
        <w:t xml:space="preserve"> к 36 и выразить его в процентах:</w:t>
      </w:r>
    </w:p>
    <w:p w:rsidR="005F637E" w:rsidRPr="00111AE3" w:rsidRDefault="005F637E" w:rsidP="005F637E">
      <w:pPr>
        <w:ind w:firstLine="360"/>
        <w:jc w:val="center"/>
      </w:pPr>
      <w:proofErr w:type="gramStart"/>
      <w:r w:rsidRPr="00111AE3">
        <w:t>45 :</w:t>
      </w:r>
      <w:proofErr w:type="gramEnd"/>
      <w:r w:rsidRPr="00111AE3">
        <w:t xml:space="preserve"> 36 = 1,25 = 125%</w:t>
      </w:r>
    </w:p>
    <w:p w:rsidR="005F637E" w:rsidRPr="00111AE3" w:rsidRDefault="005F637E" w:rsidP="005F637E">
      <w:pPr>
        <w:ind w:firstLine="360"/>
        <w:jc w:val="center"/>
      </w:pPr>
    </w:p>
    <w:p w:rsidR="005F637E" w:rsidRPr="00111AE3" w:rsidRDefault="005F637E" w:rsidP="005F637E">
      <w:pPr>
        <w:ind w:firstLine="360"/>
        <w:jc w:val="center"/>
        <w:rPr>
          <w:b/>
          <w:i/>
        </w:rPr>
      </w:pPr>
      <w:r w:rsidRPr="00111AE3">
        <w:rPr>
          <w:b/>
          <w:i/>
        </w:rPr>
        <w:t>Вопросы и упражнения</w:t>
      </w:r>
    </w:p>
    <w:p w:rsidR="005F637E" w:rsidRPr="00111AE3" w:rsidRDefault="005F637E" w:rsidP="005F637E">
      <w:pPr>
        <w:numPr>
          <w:ilvl w:val="0"/>
          <w:numId w:val="16"/>
        </w:numPr>
        <w:spacing w:after="0" w:line="240" w:lineRule="auto"/>
      </w:pPr>
      <w:r w:rsidRPr="00111AE3">
        <w:t xml:space="preserve">Найдите: а) 10% от </w:t>
      </w:r>
      <w:proofErr w:type="gramStart"/>
      <w:r w:rsidRPr="00111AE3">
        <w:t>150;  б</w:t>
      </w:r>
      <w:proofErr w:type="gramEnd"/>
      <w:r w:rsidRPr="00111AE3">
        <w:t>) 7% от 40 км; в) 15% от 200 кг; г) 10% от 0,16 ц.</w:t>
      </w:r>
    </w:p>
    <w:p w:rsidR="005F637E" w:rsidRPr="00111AE3" w:rsidRDefault="005F637E" w:rsidP="005F637E">
      <w:pPr>
        <w:numPr>
          <w:ilvl w:val="0"/>
          <w:numId w:val="16"/>
        </w:numPr>
        <w:spacing w:after="0" w:line="240" w:lineRule="auto"/>
      </w:pPr>
      <w:r w:rsidRPr="00111AE3">
        <w:t xml:space="preserve">Найдите </w:t>
      </w:r>
      <w:proofErr w:type="gramStart"/>
      <w:r w:rsidRPr="00111AE3">
        <w:t>число:  а</w:t>
      </w:r>
      <w:proofErr w:type="gramEnd"/>
      <w:r w:rsidRPr="00111AE3">
        <w:t>) 5% которого равны15;  б) 7% которого составляют 3,5;  в) если 24% его равны 18;  г) 205 которого составляют32.</w:t>
      </w:r>
    </w:p>
    <w:p w:rsidR="005F637E" w:rsidRPr="00111AE3" w:rsidRDefault="005F637E" w:rsidP="005F637E">
      <w:pPr>
        <w:numPr>
          <w:ilvl w:val="0"/>
          <w:numId w:val="16"/>
        </w:numPr>
        <w:spacing w:after="0" w:line="240" w:lineRule="auto"/>
      </w:pPr>
      <w:r w:rsidRPr="00111AE3">
        <w:t>Сколько процентов составляют:</w:t>
      </w:r>
    </w:p>
    <w:p w:rsidR="005F637E" w:rsidRPr="00111AE3" w:rsidRDefault="005F637E" w:rsidP="005F637E">
      <w:pPr>
        <w:ind w:left="720"/>
      </w:pPr>
      <w:proofErr w:type="gramStart"/>
      <w:r w:rsidRPr="00111AE3">
        <w:t>а)  15</w:t>
      </w:r>
      <w:proofErr w:type="gramEnd"/>
      <w:r w:rsidRPr="00111AE3">
        <w:t xml:space="preserve"> кг от 100 кг;  б) 14 м от 20 м;  в) 18 руб. от 12 руб.;  г) 0,9га от 1,5 га?</w:t>
      </w:r>
    </w:p>
    <w:p w:rsidR="005F637E" w:rsidRPr="00111AE3" w:rsidRDefault="005F637E" w:rsidP="005F637E">
      <w:pPr>
        <w:ind w:firstLine="360"/>
      </w:pPr>
      <w:r w:rsidRPr="00111AE3">
        <w:t xml:space="preserve">4.  Найдите частное и выразите его в </w:t>
      </w:r>
      <w:proofErr w:type="gramStart"/>
      <w:r w:rsidRPr="00111AE3">
        <w:t>процентах:  а</w:t>
      </w:r>
      <w:proofErr w:type="gramEnd"/>
      <w:r w:rsidRPr="00111AE3">
        <w:t>) 7,14:0,7;  б) 0,918:0,09;    в)   0,336:1,5 ;  г) 1,7:6,8.</w:t>
      </w:r>
    </w:p>
    <w:p w:rsidR="005F637E" w:rsidRPr="00111AE3" w:rsidRDefault="005F637E" w:rsidP="005F637E">
      <w:pPr>
        <w:ind w:firstLine="360"/>
      </w:pPr>
      <w:r w:rsidRPr="00111AE3">
        <w:t>5.  В открытой степи скорость ветра составляет 8 м/с, а после прохождения через лесную полосу – 4,4 м/с. На сколько процентов уменьшилась скорость ветра после прохождения через лесную полосу?</w:t>
      </w:r>
    </w:p>
    <w:p w:rsidR="005F637E" w:rsidRPr="00111AE3" w:rsidRDefault="005F637E" w:rsidP="005F637E">
      <w:pPr>
        <w:ind w:firstLine="360"/>
      </w:pPr>
      <w:r w:rsidRPr="00111AE3">
        <w:t>6.  Посеяли 300 зерен, из них 270 дали всходы. Определите процент всхожести зерен.</w:t>
      </w:r>
    </w:p>
    <w:p w:rsidR="005F637E" w:rsidRPr="00111AE3" w:rsidRDefault="005F637E" w:rsidP="005F637E">
      <w:pPr>
        <w:ind w:firstLine="360"/>
      </w:pPr>
      <w:r w:rsidRPr="00111AE3">
        <w:t>7.  В 450 г раствора содержится 27 г соли. Определите процент содержания соли в растворе.</w:t>
      </w:r>
    </w:p>
    <w:p w:rsidR="005F637E" w:rsidRPr="00111AE3" w:rsidRDefault="005F637E" w:rsidP="005F637E">
      <w:pPr>
        <w:ind w:firstLine="360"/>
      </w:pPr>
      <w:r w:rsidRPr="00111AE3">
        <w:t>8.  Каким бы чистым ни казался воздух, в нем всегда имеется пыль. Когда мы дышим через нос, пыли задерживается на 60 % больше, чем тогда, когда мы дышим через рот. Во сколько раз при дыхании через нос пыли задерживается больше, чем при дыхании ртом</w:t>
      </w:r>
    </w:p>
    <w:p w:rsidR="005F637E" w:rsidRPr="00111AE3" w:rsidRDefault="005F637E" w:rsidP="005F637E">
      <w:pPr>
        <w:ind w:firstLine="360"/>
      </w:pPr>
      <w:r w:rsidRPr="00111AE3">
        <w:t>9.  Лимонный маргарин содержит 64% жира, 16 % сахара и другие продукты. Сколько килограммов жира, сахара и других продуктов содержится в 2,25 т лимонного маргарина?</w:t>
      </w:r>
    </w:p>
    <w:p w:rsidR="005F637E" w:rsidRPr="00111AE3" w:rsidRDefault="005F637E" w:rsidP="005F637E">
      <w:pPr>
        <w:ind w:firstLine="360"/>
      </w:pPr>
      <w:r w:rsidRPr="00111AE3">
        <w:t>10. Игра «Математическая эстафета». Найдите число, если</w:t>
      </w:r>
    </w:p>
    <w:p w:rsidR="005F637E" w:rsidRPr="00111AE3" w:rsidRDefault="005F637E" w:rsidP="005F637E">
      <w:pPr>
        <w:ind w:firstLine="360"/>
      </w:pPr>
      <w:r w:rsidRPr="00111AE3">
        <w:t>а) 5</w:t>
      </w:r>
      <w:proofErr w:type="gramStart"/>
      <w:r w:rsidRPr="00111AE3">
        <w:t>%;  16</w:t>
      </w:r>
      <w:proofErr w:type="gramEnd"/>
      <w:r w:rsidRPr="00111AE3">
        <w:t>%;  20%;  96%;  120%  их равны 480;</w:t>
      </w:r>
    </w:p>
    <w:p w:rsidR="005F637E" w:rsidRPr="00111AE3" w:rsidRDefault="005F637E" w:rsidP="005F637E">
      <w:pPr>
        <w:ind w:firstLine="360"/>
      </w:pPr>
      <w:proofErr w:type="gramStart"/>
      <w:r w:rsidRPr="00111AE3">
        <w:t>б)  10</w:t>
      </w:r>
      <w:proofErr w:type="gramEnd"/>
      <w:r w:rsidRPr="00111AE3">
        <w:t>%;  21%;  56%;  84%;  140%  их равны 420;</w:t>
      </w:r>
    </w:p>
    <w:p w:rsidR="005F637E" w:rsidRPr="00111AE3" w:rsidRDefault="005F637E" w:rsidP="005F637E">
      <w:pPr>
        <w:ind w:firstLine="360"/>
      </w:pPr>
      <w:proofErr w:type="gramStart"/>
      <w:r w:rsidRPr="00111AE3">
        <w:t>в)  9</w:t>
      </w:r>
      <w:proofErr w:type="gramEnd"/>
      <w:r w:rsidRPr="00111AE3">
        <w:t>%;  30%;  45%;  75%;  225%  их равны 450.</w:t>
      </w:r>
    </w:p>
    <w:p w:rsidR="005F637E" w:rsidRPr="00111AE3" w:rsidRDefault="005F637E" w:rsidP="005F637E">
      <w:pPr>
        <w:ind w:firstLine="360"/>
      </w:pPr>
      <w:r w:rsidRPr="00111AE3">
        <w:t>11. Бригада рабочих должна была заасфальтировать участок дороги длиной 840 м. В первый день она выполнила 25</w:t>
      </w:r>
      <w:proofErr w:type="gramStart"/>
      <w:r w:rsidRPr="00111AE3">
        <w:t>%  задания</w:t>
      </w:r>
      <w:proofErr w:type="gramEnd"/>
      <w:r w:rsidRPr="00111AE3">
        <w:t>, во второй день 40% , а остальная часть задания была выполнена в третий день. Сколько метров дороги было заасфальтировано в третий день?</w:t>
      </w:r>
    </w:p>
    <w:p w:rsidR="005F637E" w:rsidRPr="00111AE3" w:rsidRDefault="005F637E" w:rsidP="005F637E">
      <w:pPr>
        <w:ind w:firstLine="360"/>
      </w:pPr>
      <w:r w:rsidRPr="00111AE3">
        <w:t>12. Из свежих груш получается 18% сушеных.  Сколько взяли свежих груш, если получилось 54 кг сушеных? Сколько получится сушеных груш из 120 кг свежих?</w:t>
      </w:r>
    </w:p>
    <w:p w:rsidR="005F637E" w:rsidRPr="00111AE3" w:rsidRDefault="005F637E" w:rsidP="005F637E">
      <w:pPr>
        <w:ind w:firstLine="360"/>
      </w:pPr>
      <w:r w:rsidRPr="00111AE3">
        <w:t>13. Нина прочитала 30</w:t>
      </w:r>
      <w:proofErr w:type="gramStart"/>
      <w:r w:rsidRPr="00111AE3">
        <w:t>%  страниц</w:t>
      </w:r>
      <w:proofErr w:type="gramEnd"/>
      <w:r w:rsidRPr="00111AE3">
        <w:t xml:space="preserve"> книги, а если она прочитает еще 50 страниц, то она прочитает 55% страниц книги. Сколько всего страниц в ней?</w:t>
      </w:r>
    </w:p>
    <w:p w:rsidR="005F637E" w:rsidRPr="00111AE3" w:rsidRDefault="005F637E" w:rsidP="005F637E">
      <w:pPr>
        <w:ind w:firstLine="360"/>
      </w:pPr>
      <w:r w:rsidRPr="00111AE3">
        <w:lastRenderedPageBreak/>
        <w:t>14. Одна тонна хлопка-сырца дает 350 кг волокна и 500 кг семян. Сколько процентов составляют семена и волокно в отдельности от массы хлопка-сырца? Сколько процентов от массы семян составляет масса волокна?</w:t>
      </w:r>
    </w:p>
    <w:p w:rsidR="005F637E" w:rsidRPr="00111AE3" w:rsidRDefault="005F637E" w:rsidP="005F637E">
      <w:pPr>
        <w:ind w:firstLine="360"/>
      </w:pPr>
      <w:r w:rsidRPr="00111AE3">
        <w:t>Или же задачи из сборника для экзаменов части А и В, например,</w:t>
      </w:r>
    </w:p>
    <w:p w:rsidR="005F637E" w:rsidRPr="00111AE3" w:rsidRDefault="005F637E" w:rsidP="005F637E">
      <w:pPr>
        <w:ind w:firstLine="360"/>
        <w:rPr>
          <w:b/>
        </w:rPr>
      </w:pPr>
      <w:r w:rsidRPr="00111AE3">
        <w:rPr>
          <w:b/>
        </w:rPr>
        <w:t xml:space="preserve"> Часть А:</w:t>
      </w:r>
    </w:p>
    <w:p w:rsidR="005F637E" w:rsidRPr="00111AE3" w:rsidRDefault="005F637E" w:rsidP="005F637E">
      <w:pPr>
        <w:pStyle w:val="a7"/>
        <w:numPr>
          <w:ilvl w:val="0"/>
          <w:numId w:val="17"/>
        </w:numPr>
        <w:spacing w:after="120"/>
        <w:jc w:val="both"/>
        <w:rPr>
          <w:sz w:val="24"/>
          <w:szCs w:val="24"/>
        </w:rPr>
      </w:pPr>
      <w:r w:rsidRPr="00111AE3">
        <w:rPr>
          <w:sz w:val="24"/>
          <w:szCs w:val="24"/>
        </w:rPr>
        <w:t xml:space="preserve">Перед Новым годом цены в магазине подарков были снижены на 25%. Некоторый товар до уценки стоил </w:t>
      </w:r>
      <w:r w:rsidRPr="00111AE3">
        <w:rPr>
          <w:i/>
          <w:sz w:val="24"/>
          <w:szCs w:val="24"/>
        </w:rPr>
        <w:t>х</w:t>
      </w:r>
      <w:r w:rsidRPr="00111AE3">
        <w:rPr>
          <w:sz w:val="24"/>
          <w:szCs w:val="24"/>
        </w:rPr>
        <w:t xml:space="preserve"> </w:t>
      </w:r>
      <w:r w:rsidRPr="00111AE3">
        <w:rPr>
          <w:i/>
          <w:sz w:val="24"/>
          <w:szCs w:val="24"/>
        </w:rPr>
        <w:t>р</w:t>
      </w:r>
      <w:r w:rsidRPr="00111AE3">
        <w:rPr>
          <w:sz w:val="24"/>
          <w:szCs w:val="24"/>
        </w:rPr>
        <w:t xml:space="preserve">. Ученик записал четыре разных выражения для вычисления новой цены товара. Одно из них неверно. Какое? </w:t>
      </w:r>
    </w:p>
    <w:p w:rsidR="005F637E" w:rsidRPr="00111AE3" w:rsidRDefault="005F637E" w:rsidP="005F637E">
      <w:pPr>
        <w:pStyle w:val="a7"/>
        <w:spacing w:after="120"/>
        <w:ind w:left="720"/>
        <w:rPr>
          <w:sz w:val="24"/>
          <w:szCs w:val="24"/>
        </w:rPr>
      </w:pPr>
      <w:r w:rsidRPr="00111AE3">
        <w:rPr>
          <w:sz w:val="24"/>
          <w:szCs w:val="24"/>
        </w:rPr>
        <w:t xml:space="preserve">А)  </w:t>
      </w:r>
      <w:r w:rsidRPr="00111AE3">
        <w:rPr>
          <w:i/>
          <w:sz w:val="24"/>
          <w:szCs w:val="24"/>
        </w:rPr>
        <w:t>х</w:t>
      </w:r>
      <w:r w:rsidRPr="00111AE3">
        <w:rPr>
          <w:sz w:val="24"/>
          <w:szCs w:val="24"/>
        </w:rPr>
        <w:t xml:space="preserve"> – 0,25</w:t>
      </w:r>
      <w:r w:rsidRPr="00111AE3">
        <w:rPr>
          <w:i/>
          <w:sz w:val="24"/>
          <w:szCs w:val="24"/>
        </w:rPr>
        <w:t>х</w:t>
      </w:r>
      <w:r w:rsidRPr="00111AE3">
        <w:rPr>
          <w:sz w:val="24"/>
          <w:szCs w:val="24"/>
        </w:rPr>
        <w:t xml:space="preserve">         Б) 0,75</w:t>
      </w:r>
      <w:r w:rsidRPr="00111AE3">
        <w:rPr>
          <w:i/>
          <w:sz w:val="24"/>
          <w:szCs w:val="24"/>
        </w:rPr>
        <w:t xml:space="preserve">х </w:t>
      </w:r>
      <w:r w:rsidRPr="00111AE3">
        <w:rPr>
          <w:sz w:val="24"/>
          <w:szCs w:val="24"/>
        </w:rPr>
        <w:t xml:space="preserve">            В)  </w:t>
      </w:r>
      <w:r w:rsidRPr="00111AE3">
        <w:rPr>
          <w:i/>
          <w:sz w:val="24"/>
          <w:szCs w:val="24"/>
        </w:rPr>
        <w:t>х</w:t>
      </w:r>
      <w:r w:rsidRPr="00111AE3">
        <w:rPr>
          <w:sz w:val="24"/>
          <w:szCs w:val="24"/>
        </w:rPr>
        <w:t xml:space="preserve"> – 25              Г)  </w:t>
      </w:r>
      <w:r w:rsidRPr="00111AE3">
        <w:rPr>
          <w:i/>
          <w:sz w:val="24"/>
          <w:szCs w:val="24"/>
        </w:rPr>
        <w:t>х</w:t>
      </w:r>
      <w:r w:rsidRPr="00111AE3">
        <w:rPr>
          <w:sz w:val="24"/>
          <w:szCs w:val="24"/>
        </w:rPr>
        <w:t xml:space="preserve"> – </w:t>
      </w:r>
      <w:r w:rsidRPr="00111AE3">
        <w:rPr>
          <w:position w:val="-24"/>
          <w:sz w:val="24"/>
          <w:szCs w:val="24"/>
        </w:rPr>
        <w:object w:dxaOrig="240" w:dyaOrig="620">
          <v:shape id="_x0000_i1026" type="#_x0000_t75" style="width:12pt;height:30.75pt" o:ole="" fillcolor="window">
            <v:imagedata r:id="rId8" o:title=""/>
          </v:shape>
          <o:OLEObject Type="Embed" ProgID="Equation.3" ShapeID="_x0000_i1026" DrawAspect="Content" ObjectID="_1728454610" r:id="rId9"/>
        </w:object>
      </w:r>
    </w:p>
    <w:p w:rsidR="005F637E" w:rsidRPr="00111AE3" w:rsidRDefault="005F637E" w:rsidP="005F637E">
      <w:pPr>
        <w:pStyle w:val="a7"/>
        <w:numPr>
          <w:ilvl w:val="0"/>
          <w:numId w:val="17"/>
        </w:numPr>
        <w:spacing w:after="120"/>
        <w:jc w:val="both"/>
        <w:rPr>
          <w:sz w:val="24"/>
          <w:szCs w:val="24"/>
        </w:rPr>
      </w:pPr>
      <w:r w:rsidRPr="00111AE3">
        <w:rPr>
          <w:sz w:val="24"/>
          <w:szCs w:val="24"/>
        </w:rPr>
        <w:t>После уценки телевизора его новая цена составила 0,8 старой. Сколько процентов от старой цены составляет новая?</w:t>
      </w:r>
    </w:p>
    <w:p w:rsidR="005F637E" w:rsidRPr="00111AE3" w:rsidRDefault="005F637E" w:rsidP="005F637E">
      <w:pPr>
        <w:pStyle w:val="a7"/>
        <w:spacing w:after="120"/>
        <w:ind w:firstLine="426"/>
        <w:rPr>
          <w:sz w:val="24"/>
          <w:szCs w:val="24"/>
        </w:rPr>
      </w:pPr>
      <w:r w:rsidRPr="00111AE3">
        <w:rPr>
          <w:sz w:val="24"/>
          <w:szCs w:val="24"/>
        </w:rPr>
        <w:t xml:space="preserve">А) </w:t>
      </w:r>
      <w:r w:rsidRPr="00111AE3">
        <w:rPr>
          <w:i/>
          <w:sz w:val="24"/>
          <w:szCs w:val="24"/>
        </w:rPr>
        <w:t>0,8%</w:t>
      </w:r>
      <w:r w:rsidRPr="00111AE3">
        <w:rPr>
          <w:sz w:val="24"/>
          <w:szCs w:val="24"/>
        </w:rPr>
        <w:t xml:space="preserve">           Б) </w:t>
      </w:r>
      <w:r w:rsidRPr="00111AE3">
        <w:rPr>
          <w:i/>
          <w:sz w:val="24"/>
          <w:szCs w:val="24"/>
        </w:rPr>
        <w:t xml:space="preserve">8% </w:t>
      </w:r>
      <w:r w:rsidRPr="00111AE3">
        <w:rPr>
          <w:sz w:val="24"/>
          <w:szCs w:val="24"/>
        </w:rPr>
        <w:t xml:space="preserve">                   В) </w:t>
      </w:r>
      <w:r w:rsidRPr="00111AE3">
        <w:rPr>
          <w:i/>
          <w:sz w:val="24"/>
          <w:szCs w:val="24"/>
        </w:rPr>
        <w:t>20%</w:t>
      </w:r>
      <w:r w:rsidRPr="00111AE3">
        <w:rPr>
          <w:sz w:val="24"/>
          <w:szCs w:val="24"/>
        </w:rPr>
        <w:t xml:space="preserve">             Г) </w:t>
      </w:r>
      <w:r w:rsidRPr="00111AE3">
        <w:rPr>
          <w:i/>
          <w:sz w:val="24"/>
          <w:szCs w:val="24"/>
        </w:rPr>
        <w:t>80%</w:t>
      </w:r>
    </w:p>
    <w:p w:rsidR="005F637E" w:rsidRPr="00111AE3" w:rsidRDefault="005F637E" w:rsidP="005F637E">
      <w:pPr>
        <w:pStyle w:val="a7"/>
        <w:spacing w:after="120"/>
        <w:ind w:firstLine="426"/>
        <w:rPr>
          <w:b/>
          <w:sz w:val="24"/>
          <w:szCs w:val="24"/>
        </w:rPr>
      </w:pPr>
      <w:r w:rsidRPr="00111AE3">
        <w:rPr>
          <w:b/>
          <w:sz w:val="24"/>
          <w:szCs w:val="24"/>
        </w:rPr>
        <w:t>Часть В:</w:t>
      </w:r>
    </w:p>
    <w:p w:rsidR="005F637E" w:rsidRPr="00111AE3" w:rsidRDefault="005F637E" w:rsidP="005F637E">
      <w:pPr>
        <w:pStyle w:val="a7"/>
        <w:numPr>
          <w:ilvl w:val="0"/>
          <w:numId w:val="17"/>
        </w:numPr>
        <w:spacing w:after="120"/>
        <w:rPr>
          <w:sz w:val="24"/>
          <w:szCs w:val="24"/>
        </w:rPr>
      </w:pPr>
      <w:r w:rsidRPr="00111AE3">
        <w:rPr>
          <w:sz w:val="24"/>
          <w:szCs w:val="24"/>
        </w:rPr>
        <w:t xml:space="preserve">(7.8) В прошлом году на два самых популярных факультета университета было подано1100 заявлений. В текущем году число заявлений на первый из этих факультетов уменьшилось на 20%, а на второй увеличилось на 30 %, причем всего было подано 1130 заявлений. Сколько заявлений было подано на каждый из этих факультетов в текущем году? (на 2 </w:t>
      </w:r>
      <w:proofErr w:type="gramStart"/>
      <w:r w:rsidRPr="00111AE3">
        <w:rPr>
          <w:sz w:val="24"/>
          <w:szCs w:val="24"/>
        </w:rPr>
        <w:t>балла)  Ответ</w:t>
      </w:r>
      <w:proofErr w:type="gramEnd"/>
      <w:r w:rsidRPr="00111AE3">
        <w:rPr>
          <w:sz w:val="24"/>
          <w:szCs w:val="24"/>
        </w:rPr>
        <w:t>: 480 и 650</w:t>
      </w:r>
    </w:p>
    <w:p w:rsidR="005F637E" w:rsidRPr="00111AE3" w:rsidRDefault="005F637E" w:rsidP="005F637E">
      <w:pPr>
        <w:pStyle w:val="a7"/>
        <w:numPr>
          <w:ilvl w:val="0"/>
          <w:numId w:val="17"/>
        </w:numPr>
        <w:spacing w:after="120"/>
        <w:rPr>
          <w:b/>
          <w:sz w:val="24"/>
          <w:szCs w:val="24"/>
        </w:rPr>
      </w:pPr>
      <w:r w:rsidRPr="00111AE3">
        <w:rPr>
          <w:sz w:val="24"/>
          <w:szCs w:val="24"/>
        </w:rPr>
        <w:t>(7.29) Влажность свежескошенной травы 60%, сена 20%. Сколько сена получится из 1 т свежескошенной травы? (на 4 балла). Ответ:500 кг сена.</w:t>
      </w:r>
    </w:p>
    <w:p w:rsidR="005F637E" w:rsidRPr="00111AE3" w:rsidRDefault="005F637E" w:rsidP="005F637E">
      <w:pPr>
        <w:pStyle w:val="a7"/>
        <w:numPr>
          <w:ilvl w:val="0"/>
          <w:numId w:val="17"/>
        </w:numPr>
        <w:spacing w:after="120"/>
        <w:rPr>
          <w:b/>
          <w:sz w:val="24"/>
          <w:szCs w:val="24"/>
        </w:rPr>
      </w:pPr>
      <w:r w:rsidRPr="00111AE3">
        <w:rPr>
          <w:sz w:val="24"/>
          <w:szCs w:val="24"/>
        </w:rPr>
        <w:t>(7.53) На аукционе одна картина была продана с прибылью 20%, другая с прибылью 50%. Общая прибыль от продажи двух картин составила 30%. У какой картины первоначальная цена была вы</w:t>
      </w:r>
      <w:r>
        <w:rPr>
          <w:sz w:val="24"/>
          <w:szCs w:val="24"/>
        </w:rPr>
        <w:t xml:space="preserve">ше и на сколько? (на 6 баллов) </w:t>
      </w:r>
      <w:r w:rsidRPr="00111AE3">
        <w:rPr>
          <w:sz w:val="24"/>
          <w:szCs w:val="24"/>
        </w:rPr>
        <w:t>Ответ: первоначальная стоимость первой картины в 2 раза больше, чем второй.</w:t>
      </w:r>
    </w:p>
    <w:p w:rsidR="005F637E" w:rsidRDefault="005F637E" w:rsidP="005F637E">
      <w:pPr>
        <w:pStyle w:val="a7"/>
        <w:spacing w:after="120"/>
        <w:ind w:left="720"/>
        <w:rPr>
          <w:b/>
          <w:sz w:val="24"/>
          <w:szCs w:val="24"/>
        </w:rPr>
      </w:pPr>
    </w:p>
    <w:p w:rsidR="005F637E" w:rsidRPr="00467902" w:rsidRDefault="005F637E" w:rsidP="00942149">
      <w:pPr>
        <w:ind w:left="142" w:right="-1"/>
        <w:jc w:val="center"/>
        <w:rPr>
          <w:rFonts w:ascii="Times New Roman" w:hAnsi="Times New Roman" w:cs="Times New Roman"/>
        </w:rPr>
      </w:pPr>
    </w:p>
    <w:sectPr w:rsidR="005F637E" w:rsidRPr="0046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4A7"/>
    <w:multiLevelType w:val="hybridMultilevel"/>
    <w:tmpl w:val="E470409C"/>
    <w:lvl w:ilvl="0" w:tplc="4FDAC036">
      <w:start w:val="1"/>
      <w:numFmt w:val="bullet"/>
      <w:lvlText w:val=""/>
      <w:lvlJc w:val="left"/>
      <w:pPr>
        <w:ind w:left="16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" w15:restartNumberingAfterBreak="0">
    <w:nsid w:val="07E056CA"/>
    <w:multiLevelType w:val="hybridMultilevel"/>
    <w:tmpl w:val="BCC8EB7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AA4560E"/>
    <w:multiLevelType w:val="hybridMultilevel"/>
    <w:tmpl w:val="508C98C4"/>
    <w:lvl w:ilvl="0" w:tplc="4FDAC036">
      <w:start w:val="1"/>
      <w:numFmt w:val="bullet"/>
      <w:lvlText w:val=""/>
      <w:lvlJc w:val="left"/>
      <w:pPr>
        <w:ind w:left="16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" w15:restartNumberingAfterBreak="0">
    <w:nsid w:val="19964E38"/>
    <w:multiLevelType w:val="hybridMultilevel"/>
    <w:tmpl w:val="0C6E29DC"/>
    <w:lvl w:ilvl="0" w:tplc="9EACD9E2">
      <w:start w:val="1"/>
      <w:numFmt w:val="decimal"/>
      <w:lvlText w:val="%1."/>
      <w:lvlJc w:val="left"/>
      <w:pPr>
        <w:ind w:left="1289" w:hanging="360"/>
      </w:p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419001B">
      <w:start w:val="1"/>
      <w:numFmt w:val="lowerRoman"/>
      <w:lvlText w:val="%3."/>
      <w:lvlJc w:val="right"/>
      <w:pPr>
        <w:ind w:left="2729" w:hanging="180"/>
      </w:pPr>
    </w:lvl>
    <w:lvl w:ilvl="3" w:tplc="0419000F">
      <w:start w:val="1"/>
      <w:numFmt w:val="decimal"/>
      <w:lvlText w:val="%4."/>
      <w:lvlJc w:val="left"/>
      <w:pPr>
        <w:ind w:left="3449" w:hanging="360"/>
      </w:pPr>
    </w:lvl>
    <w:lvl w:ilvl="4" w:tplc="04190019">
      <w:start w:val="1"/>
      <w:numFmt w:val="lowerLetter"/>
      <w:lvlText w:val="%5."/>
      <w:lvlJc w:val="left"/>
      <w:pPr>
        <w:ind w:left="4169" w:hanging="360"/>
      </w:pPr>
    </w:lvl>
    <w:lvl w:ilvl="5" w:tplc="0419001B">
      <w:start w:val="1"/>
      <w:numFmt w:val="lowerRoman"/>
      <w:lvlText w:val="%6."/>
      <w:lvlJc w:val="right"/>
      <w:pPr>
        <w:ind w:left="4889" w:hanging="180"/>
      </w:pPr>
    </w:lvl>
    <w:lvl w:ilvl="6" w:tplc="0419000F">
      <w:start w:val="1"/>
      <w:numFmt w:val="decimal"/>
      <w:lvlText w:val="%7."/>
      <w:lvlJc w:val="left"/>
      <w:pPr>
        <w:ind w:left="5609" w:hanging="360"/>
      </w:pPr>
    </w:lvl>
    <w:lvl w:ilvl="7" w:tplc="04190019">
      <w:start w:val="1"/>
      <w:numFmt w:val="lowerLetter"/>
      <w:lvlText w:val="%8."/>
      <w:lvlJc w:val="left"/>
      <w:pPr>
        <w:ind w:left="6329" w:hanging="360"/>
      </w:pPr>
    </w:lvl>
    <w:lvl w:ilvl="8" w:tplc="0419001B">
      <w:start w:val="1"/>
      <w:numFmt w:val="lowerRoman"/>
      <w:lvlText w:val="%9."/>
      <w:lvlJc w:val="right"/>
      <w:pPr>
        <w:ind w:left="7049" w:hanging="180"/>
      </w:pPr>
    </w:lvl>
  </w:abstractNum>
  <w:abstractNum w:abstractNumId="4" w15:restartNumberingAfterBreak="0">
    <w:nsid w:val="2B66121C"/>
    <w:multiLevelType w:val="hybridMultilevel"/>
    <w:tmpl w:val="BAB0A7B8"/>
    <w:lvl w:ilvl="0" w:tplc="4FDAC036">
      <w:start w:val="1"/>
      <w:numFmt w:val="bullet"/>
      <w:lvlText w:val=""/>
      <w:lvlJc w:val="left"/>
      <w:pPr>
        <w:ind w:left="16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5" w15:restartNumberingAfterBreak="0">
    <w:nsid w:val="2E6D4817"/>
    <w:multiLevelType w:val="hybridMultilevel"/>
    <w:tmpl w:val="C930F250"/>
    <w:lvl w:ilvl="0" w:tplc="4FDAC036">
      <w:start w:val="1"/>
      <w:numFmt w:val="bullet"/>
      <w:lvlText w:val=""/>
      <w:lvlJc w:val="left"/>
      <w:pPr>
        <w:ind w:left="16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6" w15:restartNumberingAfterBreak="0">
    <w:nsid w:val="329F4D83"/>
    <w:multiLevelType w:val="hybridMultilevel"/>
    <w:tmpl w:val="F1EEEDC8"/>
    <w:lvl w:ilvl="0" w:tplc="C248E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45860"/>
    <w:multiLevelType w:val="hybridMultilevel"/>
    <w:tmpl w:val="545A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E4A4D"/>
    <w:multiLevelType w:val="hybridMultilevel"/>
    <w:tmpl w:val="861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1017E"/>
    <w:multiLevelType w:val="hybridMultilevel"/>
    <w:tmpl w:val="7990E8BE"/>
    <w:lvl w:ilvl="0" w:tplc="E8B86934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4AA02311"/>
    <w:multiLevelType w:val="hybridMultilevel"/>
    <w:tmpl w:val="FE720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8007A"/>
    <w:multiLevelType w:val="hybridMultilevel"/>
    <w:tmpl w:val="F9EEE5B0"/>
    <w:lvl w:ilvl="0" w:tplc="4FDAC036">
      <w:start w:val="1"/>
      <w:numFmt w:val="bullet"/>
      <w:lvlText w:val=""/>
      <w:lvlJc w:val="left"/>
      <w:pPr>
        <w:ind w:left="16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2" w15:restartNumberingAfterBreak="0">
    <w:nsid w:val="5CD76304"/>
    <w:multiLevelType w:val="hybridMultilevel"/>
    <w:tmpl w:val="718A3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72EDC"/>
    <w:multiLevelType w:val="hybridMultilevel"/>
    <w:tmpl w:val="C5107370"/>
    <w:lvl w:ilvl="0" w:tplc="4FDAC036">
      <w:start w:val="1"/>
      <w:numFmt w:val="bullet"/>
      <w:lvlText w:val=""/>
      <w:lvlJc w:val="left"/>
      <w:pPr>
        <w:ind w:left="16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4" w15:restartNumberingAfterBreak="0">
    <w:nsid w:val="78FF0E26"/>
    <w:multiLevelType w:val="hybridMultilevel"/>
    <w:tmpl w:val="D7545CB8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5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0"/>
  </w:num>
  <w:num w:numId="14">
    <w:abstractNumId w:val="3"/>
  </w:num>
  <w:num w:numId="15">
    <w:abstractNumId w:val="8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02"/>
    <w:rsid w:val="00022727"/>
    <w:rsid w:val="00064449"/>
    <w:rsid w:val="000D321C"/>
    <w:rsid w:val="000F0189"/>
    <w:rsid w:val="002C1241"/>
    <w:rsid w:val="00467902"/>
    <w:rsid w:val="005F637E"/>
    <w:rsid w:val="006838D4"/>
    <w:rsid w:val="00695F59"/>
    <w:rsid w:val="007726E5"/>
    <w:rsid w:val="008316C5"/>
    <w:rsid w:val="008C751B"/>
    <w:rsid w:val="00942149"/>
    <w:rsid w:val="00A022E5"/>
    <w:rsid w:val="00CD504D"/>
    <w:rsid w:val="00D75D89"/>
    <w:rsid w:val="00E3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D667"/>
  <w15:docId w15:val="{D72DDB29-034D-4E9D-822A-C697A8E0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9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64449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qFormat/>
    <w:rsid w:val="000D32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51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5F6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F63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51B5-D118-4221-9144-9A97D38F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6</cp:revision>
  <cp:lastPrinted>2022-10-17T09:19:00Z</cp:lastPrinted>
  <dcterms:created xsi:type="dcterms:W3CDTF">2022-10-17T06:43:00Z</dcterms:created>
  <dcterms:modified xsi:type="dcterms:W3CDTF">2022-10-28T06:30:00Z</dcterms:modified>
</cp:coreProperties>
</file>